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D2B1" w14:textId="77777777" w:rsidR="00500738" w:rsidRPr="002E4212" w:rsidRDefault="00395B70" w:rsidP="003C2964">
      <w:pPr>
        <w:jc w:val="center"/>
        <w:rPr>
          <w:rFonts w:ascii="Arial" w:hAnsi="Arial" w:cs="Arial"/>
          <w:sz w:val="32"/>
          <w:szCs w:val="32"/>
        </w:rPr>
      </w:pPr>
      <w:r w:rsidRPr="002E4212">
        <w:rPr>
          <w:rFonts w:ascii="Arial" w:hAnsi="Arial" w:cs="Arial"/>
          <w:sz w:val="32"/>
          <w:szCs w:val="32"/>
        </w:rPr>
        <w:t>Document</w:t>
      </w:r>
      <w:r w:rsidR="003472B3" w:rsidRPr="002E4212">
        <w:rPr>
          <w:rFonts w:ascii="Arial" w:hAnsi="Arial" w:cs="Arial"/>
          <w:sz w:val="32"/>
          <w:szCs w:val="32"/>
        </w:rPr>
        <w:t xml:space="preserve"> version control log</w:t>
      </w:r>
    </w:p>
    <w:p w14:paraId="2AC89B02" w14:textId="77777777" w:rsidR="003C2964" w:rsidRPr="002E4212" w:rsidRDefault="003C2964" w:rsidP="003C296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1508"/>
      </w:tblGrid>
      <w:tr w:rsidR="003C2964" w:rsidRPr="002E4212" w14:paraId="4279656B" w14:textId="77777777" w:rsidTr="00973413">
        <w:trPr>
          <w:jc w:val="center"/>
        </w:trPr>
        <w:tc>
          <w:tcPr>
            <w:tcW w:w="2704" w:type="dxa"/>
            <w:shd w:val="clear" w:color="auto" w:fill="auto"/>
          </w:tcPr>
          <w:p w14:paraId="6CEF52DF" w14:textId="77777777" w:rsidR="003C2964" w:rsidRPr="002E4212" w:rsidRDefault="003C2964" w:rsidP="003C2964">
            <w:pPr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Study title</w:t>
            </w:r>
          </w:p>
        </w:tc>
        <w:tc>
          <w:tcPr>
            <w:tcW w:w="11676" w:type="dxa"/>
            <w:shd w:val="clear" w:color="auto" w:fill="auto"/>
          </w:tcPr>
          <w:p w14:paraId="344B293A" w14:textId="77777777" w:rsidR="003C2964" w:rsidRPr="002E4212" w:rsidRDefault="003C2964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2E4212" w14:paraId="5D4996C3" w14:textId="77777777" w:rsidTr="00973413">
        <w:trPr>
          <w:jc w:val="center"/>
        </w:trPr>
        <w:tc>
          <w:tcPr>
            <w:tcW w:w="2704" w:type="dxa"/>
            <w:shd w:val="clear" w:color="auto" w:fill="auto"/>
          </w:tcPr>
          <w:p w14:paraId="4634A16C" w14:textId="77777777" w:rsidR="003C2964" w:rsidRPr="002E4212" w:rsidRDefault="003C2964" w:rsidP="003C2964">
            <w:pPr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REC reference</w:t>
            </w:r>
          </w:p>
        </w:tc>
        <w:tc>
          <w:tcPr>
            <w:tcW w:w="11676" w:type="dxa"/>
            <w:shd w:val="clear" w:color="auto" w:fill="auto"/>
          </w:tcPr>
          <w:p w14:paraId="6C21871F" w14:textId="77777777" w:rsidR="003C2964" w:rsidRPr="002E4212" w:rsidRDefault="003C2964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2E4212" w14:paraId="55503086" w14:textId="77777777" w:rsidTr="00973413">
        <w:trPr>
          <w:jc w:val="center"/>
        </w:trPr>
        <w:tc>
          <w:tcPr>
            <w:tcW w:w="2704" w:type="dxa"/>
            <w:shd w:val="clear" w:color="auto" w:fill="auto"/>
          </w:tcPr>
          <w:p w14:paraId="6B29A342" w14:textId="77777777" w:rsidR="003C2964" w:rsidRPr="002E4212" w:rsidRDefault="002E4212" w:rsidP="003C2964">
            <w:pPr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IRAS</w:t>
            </w:r>
            <w:r w:rsidR="003C2964" w:rsidRPr="002E4212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1676" w:type="dxa"/>
            <w:shd w:val="clear" w:color="auto" w:fill="auto"/>
          </w:tcPr>
          <w:p w14:paraId="376914D0" w14:textId="77777777" w:rsidR="003C2964" w:rsidRPr="002E4212" w:rsidRDefault="003C2964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2E4212" w14:paraId="47041F4B" w14:textId="77777777" w:rsidTr="00973413">
        <w:trPr>
          <w:jc w:val="center"/>
        </w:trPr>
        <w:tc>
          <w:tcPr>
            <w:tcW w:w="2704" w:type="dxa"/>
            <w:shd w:val="clear" w:color="auto" w:fill="auto"/>
          </w:tcPr>
          <w:p w14:paraId="00627108" w14:textId="77777777" w:rsidR="003C2964" w:rsidRPr="002E4212" w:rsidRDefault="002E4212" w:rsidP="003C2964">
            <w:pPr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EDGE</w:t>
            </w:r>
            <w:r w:rsidR="003C2964" w:rsidRPr="002E4212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1676" w:type="dxa"/>
            <w:shd w:val="clear" w:color="auto" w:fill="auto"/>
          </w:tcPr>
          <w:p w14:paraId="5B96E60B" w14:textId="77777777" w:rsidR="003C2964" w:rsidRPr="002E4212" w:rsidRDefault="00395B70" w:rsidP="00395B70">
            <w:pPr>
              <w:tabs>
                <w:tab w:val="left" w:pos="4965"/>
              </w:tabs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ab/>
            </w:r>
          </w:p>
        </w:tc>
      </w:tr>
    </w:tbl>
    <w:p w14:paraId="04316CAC" w14:textId="77777777" w:rsidR="003C2964" w:rsidRPr="002E4212" w:rsidRDefault="003C2964" w:rsidP="003C2964">
      <w:pPr>
        <w:jc w:val="center"/>
        <w:rPr>
          <w:rFonts w:ascii="Arial" w:hAnsi="Arial" w:cs="Arial"/>
        </w:rPr>
      </w:pPr>
    </w:p>
    <w:p w14:paraId="7722AF97" w14:textId="77777777" w:rsidR="0025494B" w:rsidRPr="002E4212" w:rsidRDefault="0025494B" w:rsidP="003C296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100"/>
        <w:gridCol w:w="1099"/>
        <w:gridCol w:w="1951"/>
        <w:gridCol w:w="1217"/>
        <w:gridCol w:w="1217"/>
        <w:gridCol w:w="1772"/>
        <w:gridCol w:w="1591"/>
        <w:gridCol w:w="1130"/>
        <w:gridCol w:w="1580"/>
      </w:tblGrid>
      <w:tr w:rsidR="00B96634" w:rsidRPr="002E4212" w14:paraId="76F78E69" w14:textId="77777777" w:rsidTr="00973413">
        <w:trPr>
          <w:tblHeader/>
          <w:jc w:val="center"/>
        </w:trPr>
        <w:tc>
          <w:tcPr>
            <w:tcW w:w="1596" w:type="dxa"/>
            <w:shd w:val="clear" w:color="auto" w:fill="E0E0E0"/>
            <w:vAlign w:val="center"/>
          </w:tcPr>
          <w:p w14:paraId="08B71B0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E0E0E0"/>
            <w:vAlign w:val="center"/>
          </w:tcPr>
          <w:p w14:paraId="7394E06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Protocol version</w:t>
            </w:r>
          </w:p>
        </w:tc>
        <w:tc>
          <w:tcPr>
            <w:tcW w:w="1107" w:type="dxa"/>
            <w:shd w:val="clear" w:color="auto" w:fill="E0E0E0"/>
            <w:vAlign w:val="center"/>
          </w:tcPr>
          <w:p w14:paraId="3171380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Protocol date</w:t>
            </w:r>
          </w:p>
        </w:tc>
        <w:tc>
          <w:tcPr>
            <w:tcW w:w="878" w:type="dxa"/>
            <w:shd w:val="clear" w:color="auto" w:fill="E0E0E0"/>
            <w:vAlign w:val="center"/>
          </w:tcPr>
          <w:p w14:paraId="5F7FBE0F" w14:textId="7C41054E" w:rsidR="00B24A65" w:rsidRPr="002E4212" w:rsidRDefault="00B96634" w:rsidP="009734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24A65" w:rsidRPr="002E4212">
              <w:rPr>
                <w:rFonts w:ascii="Arial" w:hAnsi="Arial" w:cs="Arial"/>
              </w:rPr>
              <w:t>ubstantial</w:t>
            </w:r>
            <w:r w:rsidR="0022657E">
              <w:rPr>
                <w:rFonts w:ascii="Arial" w:hAnsi="Arial" w:cs="Arial"/>
              </w:rPr>
              <w:t>/non-substantial</w:t>
            </w:r>
            <w:r w:rsidR="00B24A65"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203" w:type="dxa"/>
            <w:shd w:val="clear" w:color="auto" w:fill="E0E0E0"/>
            <w:vAlign w:val="center"/>
          </w:tcPr>
          <w:p w14:paraId="42AB2AE7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Date approved by Ethics</w:t>
            </w:r>
          </w:p>
        </w:tc>
        <w:tc>
          <w:tcPr>
            <w:tcW w:w="1205" w:type="dxa"/>
            <w:shd w:val="clear" w:color="auto" w:fill="E0E0E0"/>
            <w:vAlign w:val="center"/>
          </w:tcPr>
          <w:p w14:paraId="3B99B782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Date approved by MHRA</w:t>
            </w:r>
          </w:p>
        </w:tc>
        <w:tc>
          <w:tcPr>
            <w:tcW w:w="1855" w:type="dxa"/>
            <w:shd w:val="clear" w:color="auto" w:fill="E0E0E0"/>
            <w:vAlign w:val="center"/>
          </w:tcPr>
          <w:p w14:paraId="1321DD08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 xml:space="preserve">Date approved/ acknowledged by </w:t>
            </w:r>
            <w:r w:rsidR="00290D6D">
              <w:rPr>
                <w:rFonts w:ascii="Arial" w:hAnsi="Arial" w:cs="Arial"/>
              </w:rPr>
              <w:t>JRMO</w:t>
            </w:r>
          </w:p>
        </w:tc>
        <w:tc>
          <w:tcPr>
            <w:tcW w:w="1591" w:type="dxa"/>
            <w:shd w:val="clear" w:color="auto" w:fill="E0E0E0"/>
            <w:vAlign w:val="center"/>
          </w:tcPr>
          <w:p w14:paraId="1529377A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Date implemented</w:t>
            </w:r>
          </w:p>
        </w:tc>
        <w:tc>
          <w:tcPr>
            <w:tcW w:w="1420" w:type="dxa"/>
            <w:shd w:val="clear" w:color="auto" w:fill="E0E0E0"/>
            <w:vAlign w:val="center"/>
          </w:tcPr>
          <w:p w14:paraId="6942064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PIS/ consent version and date</w:t>
            </w:r>
          </w:p>
        </w:tc>
        <w:tc>
          <w:tcPr>
            <w:tcW w:w="2385" w:type="dxa"/>
            <w:shd w:val="clear" w:color="auto" w:fill="E0E0E0"/>
            <w:vAlign w:val="center"/>
          </w:tcPr>
          <w:p w14:paraId="24F8C70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Comments and description</w:t>
            </w:r>
          </w:p>
        </w:tc>
      </w:tr>
      <w:tr w:rsidR="00B24A65" w:rsidRPr="002E4212" w14:paraId="217847EF" w14:textId="77777777" w:rsidTr="00973413">
        <w:trPr>
          <w:trHeight w:val="55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121F478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Initial version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0904B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606395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7D3AC08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E7B836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6DC23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4C18F9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0AEE0E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FF8106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A9B437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3DBFA30C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1E6C6089" w14:textId="38241FA4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1</w:t>
            </w:r>
            <w:r w:rsidRPr="002E4212">
              <w:rPr>
                <w:rFonts w:ascii="Arial" w:hAnsi="Arial" w:cs="Arial"/>
                <w:vertAlign w:val="superscript"/>
              </w:rPr>
              <w:t>st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C030E6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E20CC2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B45FEBD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74A869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119C797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50AADF2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5BFD856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BDB104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2E0CD7CD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22AA4E5B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7BDED973" w14:textId="03F9F30F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2</w:t>
            </w:r>
            <w:r w:rsidRPr="002E4212">
              <w:rPr>
                <w:rFonts w:ascii="Arial" w:hAnsi="Arial" w:cs="Arial"/>
                <w:vertAlign w:val="superscript"/>
              </w:rPr>
              <w:t>nd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4905A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F6B326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E78BB75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8BC59E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CD11FF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DC46A5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5331B35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4B957D0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56A862D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295A3378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7A8CC302" w14:textId="0AE1B2C2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3</w:t>
            </w:r>
            <w:r w:rsidRPr="002E4212">
              <w:rPr>
                <w:rFonts w:ascii="Arial" w:hAnsi="Arial" w:cs="Arial"/>
                <w:vertAlign w:val="superscript"/>
              </w:rPr>
              <w:t>rd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222EA6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B6440C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0165ED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5418007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CD9542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87F0EB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D63C66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7BEAA3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895E40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089E933B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0475425D" w14:textId="1107F73B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4</w:t>
            </w:r>
            <w:r w:rsidRPr="002E4212">
              <w:rPr>
                <w:rFonts w:ascii="Arial" w:hAnsi="Arial" w:cs="Arial"/>
                <w:vertAlign w:val="superscript"/>
              </w:rPr>
              <w:t>th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7F8D01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551211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46EBB36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10A9E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531853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FD90956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447F245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7262C97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E89696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7324DEC6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4682F1FC" w14:textId="0E6ACBD2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5</w:t>
            </w:r>
            <w:r w:rsidRPr="002E4212">
              <w:rPr>
                <w:rFonts w:ascii="Arial" w:hAnsi="Arial" w:cs="Arial"/>
                <w:vertAlign w:val="superscript"/>
              </w:rPr>
              <w:t>th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8A2930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75AEBB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6114D5A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0D1644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C01489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84BB83B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BE77951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A25CFA7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79BE820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  <w:tr w:rsidR="00B24A65" w:rsidRPr="002E4212" w14:paraId="4E0481B9" w14:textId="77777777" w:rsidTr="00973413">
        <w:trPr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6883593F" w14:textId="38D18DF2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  <w:r w:rsidRPr="002E4212">
              <w:rPr>
                <w:rFonts w:ascii="Arial" w:hAnsi="Arial" w:cs="Arial"/>
              </w:rPr>
              <w:t>6</w:t>
            </w:r>
            <w:r w:rsidRPr="002E4212">
              <w:rPr>
                <w:rFonts w:ascii="Arial" w:hAnsi="Arial" w:cs="Arial"/>
                <w:vertAlign w:val="superscript"/>
              </w:rPr>
              <w:t>th</w:t>
            </w:r>
            <w:r w:rsidRPr="002E4212">
              <w:rPr>
                <w:rFonts w:ascii="Arial" w:hAnsi="Arial" w:cs="Arial"/>
              </w:rPr>
              <w:t xml:space="preserve"> </w:t>
            </w:r>
            <w:r w:rsidR="0022657E">
              <w:rPr>
                <w:rFonts w:ascii="Arial" w:hAnsi="Arial" w:cs="Arial"/>
              </w:rPr>
              <w:t>modification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03C7E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6182EED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8CCFD4F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B1E96EA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F907954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48B820E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7091459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25E7C30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3DCF1FD2" w14:textId="77777777" w:rsidR="00B24A65" w:rsidRPr="002E4212" w:rsidRDefault="00B24A65" w:rsidP="0097341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F16628" w14:textId="77777777" w:rsidR="00F3140C" w:rsidRPr="002E4212" w:rsidRDefault="00F3140C" w:rsidP="003C2964">
      <w:pPr>
        <w:jc w:val="center"/>
        <w:rPr>
          <w:rFonts w:ascii="Arial" w:hAnsi="Arial" w:cs="Arial"/>
          <w:sz w:val="16"/>
          <w:szCs w:val="16"/>
        </w:rPr>
      </w:pPr>
    </w:p>
    <w:p w14:paraId="50E8DF1A" w14:textId="77777777" w:rsidR="003C2964" w:rsidRPr="002E4212" w:rsidRDefault="00F3140C" w:rsidP="003C2964">
      <w:pPr>
        <w:jc w:val="center"/>
        <w:rPr>
          <w:rFonts w:ascii="Arial" w:hAnsi="Arial" w:cs="Arial"/>
          <w:i/>
          <w:color w:val="999999"/>
        </w:rPr>
      </w:pPr>
      <w:r w:rsidRPr="002E4212">
        <w:rPr>
          <w:rFonts w:ascii="Arial" w:hAnsi="Arial" w:cs="Arial"/>
          <w:i/>
          <w:color w:val="999999"/>
        </w:rPr>
        <w:t>Please add more rows as required</w:t>
      </w:r>
    </w:p>
    <w:sectPr w:rsidR="003C2964" w:rsidRPr="002E4212" w:rsidSect="003C2964">
      <w:headerReference w:type="default" r:id="rId10"/>
      <w:footerReference w:type="defaul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1E6B" w14:textId="77777777" w:rsidR="0035550A" w:rsidRDefault="0035550A">
      <w:r>
        <w:separator/>
      </w:r>
    </w:p>
  </w:endnote>
  <w:endnote w:type="continuationSeparator" w:id="0">
    <w:p w14:paraId="5E497F87" w14:textId="77777777" w:rsidR="0035550A" w:rsidRDefault="0035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11B7" w14:textId="091B9762" w:rsidR="0025494B" w:rsidRPr="002E4212" w:rsidRDefault="00BA2247" w:rsidP="003C2964">
    <w:pPr>
      <w:pStyle w:val="Footer"/>
      <w:tabs>
        <w:tab w:val="clear" w:pos="4153"/>
        <w:tab w:val="clear" w:pos="8306"/>
        <w:tab w:val="center" w:pos="6946"/>
        <w:tab w:val="right" w:pos="13892"/>
      </w:tabs>
      <w:rPr>
        <w:rFonts w:ascii="Arial" w:hAnsi="Arial" w:cs="Arial"/>
        <w:color w:val="999999"/>
        <w:sz w:val="16"/>
        <w:szCs w:val="16"/>
      </w:rPr>
    </w:pPr>
    <w:r w:rsidRPr="002E4212">
      <w:rPr>
        <w:rFonts w:ascii="Arial" w:hAnsi="Arial" w:cs="Arial"/>
        <w:color w:val="999999"/>
        <w:sz w:val="16"/>
        <w:szCs w:val="16"/>
      </w:rPr>
      <w:t xml:space="preserve">JRMO </w:t>
    </w:r>
    <w:r w:rsidR="002E4212" w:rsidRPr="002E4212">
      <w:rPr>
        <w:rFonts w:ascii="Arial" w:hAnsi="Arial" w:cs="Arial"/>
        <w:color w:val="999999"/>
        <w:sz w:val="16"/>
        <w:szCs w:val="16"/>
      </w:rPr>
      <w:t xml:space="preserve">SOP 45 Template 4 </w:t>
    </w:r>
    <w:r w:rsidR="00290D6D">
      <w:rPr>
        <w:rFonts w:ascii="Arial" w:hAnsi="Arial" w:cs="Arial"/>
        <w:color w:val="999999"/>
        <w:sz w:val="16"/>
        <w:szCs w:val="16"/>
      </w:rPr>
      <w:t>Document</w:t>
    </w:r>
    <w:r w:rsidR="00FA6EA4" w:rsidRPr="002E4212">
      <w:rPr>
        <w:rFonts w:ascii="Arial" w:hAnsi="Arial" w:cs="Arial"/>
        <w:color w:val="999999"/>
        <w:sz w:val="16"/>
        <w:szCs w:val="16"/>
      </w:rPr>
      <w:t xml:space="preserve"> version control log</w:t>
    </w:r>
    <w:r w:rsidR="002E4212">
      <w:rPr>
        <w:rFonts w:ascii="Arial" w:hAnsi="Arial" w:cs="Arial"/>
        <w:color w:val="999999"/>
        <w:sz w:val="16"/>
        <w:szCs w:val="16"/>
      </w:rPr>
      <w:t xml:space="preserve"> </w:t>
    </w:r>
    <w:r w:rsidR="00B96634">
      <w:rPr>
        <w:rFonts w:ascii="Arial" w:hAnsi="Arial" w:cs="Arial"/>
        <w:color w:val="999999"/>
        <w:sz w:val="16"/>
        <w:szCs w:val="16"/>
      </w:rPr>
      <w:t xml:space="preserve">v03 </w:t>
    </w:r>
    <w:r w:rsidR="00633E6B">
      <w:rPr>
        <w:rFonts w:ascii="Arial" w:hAnsi="Arial" w:cs="Arial"/>
        <w:color w:val="999999"/>
        <w:sz w:val="16"/>
        <w:szCs w:val="16"/>
      </w:rPr>
      <w:t>24</w:t>
    </w:r>
    <w:r w:rsidR="00B96634">
      <w:rPr>
        <w:rFonts w:ascii="Arial" w:hAnsi="Arial" w:cs="Arial"/>
        <w:color w:val="999999"/>
        <w:sz w:val="16"/>
        <w:szCs w:val="16"/>
      </w:rPr>
      <w:t>.03.2025 FINAL</w:t>
    </w:r>
    <w:r w:rsidR="002E4212">
      <w:rPr>
        <w:rFonts w:ascii="Arial" w:hAnsi="Arial" w:cs="Arial"/>
        <w:color w:val="999999"/>
        <w:sz w:val="16"/>
        <w:szCs w:val="16"/>
      </w:rPr>
      <w:t xml:space="preserve">                                                       </w:t>
    </w:r>
    <w:r w:rsidR="0025494B" w:rsidRPr="002E4212">
      <w:rPr>
        <w:rFonts w:ascii="Arial" w:hAnsi="Arial" w:cs="Arial"/>
        <w:color w:val="999999"/>
        <w:sz w:val="16"/>
        <w:szCs w:val="16"/>
      </w:rPr>
      <w:tab/>
      <w:t xml:space="preserve">Page </w: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instrText xml:space="preserve"> PAGE </w:instrTex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DF0061">
      <w:rPr>
        <w:rStyle w:val="PageNumber"/>
        <w:rFonts w:ascii="Arial" w:hAnsi="Arial" w:cs="Arial"/>
        <w:noProof/>
        <w:color w:val="999999"/>
        <w:sz w:val="16"/>
        <w:szCs w:val="16"/>
      </w:rPr>
      <w:t>1</w: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end"/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t xml:space="preserve"> of </w: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instrText xml:space="preserve"> NUMPAGES </w:instrTex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DF0061">
      <w:rPr>
        <w:rStyle w:val="PageNumber"/>
        <w:rFonts w:ascii="Arial" w:hAnsi="Arial" w:cs="Arial"/>
        <w:noProof/>
        <w:color w:val="999999"/>
        <w:sz w:val="16"/>
        <w:szCs w:val="16"/>
      </w:rPr>
      <w:t>1</w:t>
    </w:r>
    <w:r w:rsidR="0025494B" w:rsidRPr="002E4212">
      <w:rPr>
        <w:rStyle w:val="PageNumber"/>
        <w:rFonts w:ascii="Arial" w:hAnsi="Arial" w:cs="Aria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573" w14:textId="77777777" w:rsidR="0035550A" w:rsidRDefault="0035550A">
      <w:r>
        <w:separator/>
      </w:r>
    </w:p>
  </w:footnote>
  <w:footnote w:type="continuationSeparator" w:id="0">
    <w:p w14:paraId="1683B037" w14:textId="77777777" w:rsidR="0035550A" w:rsidRDefault="0035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AC9E" w14:textId="77777777" w:rsidR="0025494B" w:rsidRPr="003C2964" w:rsidRDefault="00633E6B" w:rsidP="003C2964">
    <w:pPr>
      <w:pStyle w:val="Header"/>
      <w:tabs>
        <w:tab w:val="clear" w:pos="4153"/>
        <w:tab w:val="clear" w:pos="8306"/>
        <w:tab w:val="center" w:pos="6946"/>
        <w:tab w:val="right" w:pos="13892"/>
      </w:tabs>
      <w:rPr>
        <w:rFonts w:ascii="Tahoma" w:hAnsi="Tahoma" w:cs="Tahoma"/>
        <w:color w:val="999999"/>
      </w:rPr>
    </w:pPr>
    <w:r>
      <w:rPr>
        <w:noProof/>
      </w:rPr>
      <w:pict w14:anchorId="6542C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1028" type="#_x0000_t75" style="position:absolute;margin-left:601.25pt;margin-top:-14.85pt;width:108.7pt;height:53.95pt;z-index:-251658240;visibility:visible">
          <v:imagedata r:id="rId1" o:title=""/>
        </v:shape>
      </w:pict>
    </w:r>
    <w:r>
      <w:rPr>
        <w:rFonts w:ascii="Tahoma" w:hAnsi="Tahoma" w:cs="Tahoma"/>
        <w:noProof/>
        <w:color w:val="999999"/>
      </w:rPr>
      <w:pict w14:anchorId="4E4A7D7E">
        <v:shape id="_x0000_s1027" type="#_x0000_t75" style="position:absolute;margin-left:-3.75pt;margin-top:-5.15pt;width:161.3pt;height:51.75pt;z-index:-251659264" wrapcoords="-100 0 -100 21287 21600 21287 21600 0 -100 0">
          <v:imagedata r:id="rId2" o:title=""/>
          <w10:wrap type="tight"/>
        </v:shape>
      </w:pict>
    </w:r>
    <w:r w:rsidR="0025494B" w:rsidRPr="003C2964">
      <w:rPr>
        <w:rFonts w:ascii="Tahoma" w:hAnsi="Tahoma" w:cs="Tahoma"/>
        <w:color w:val="999999"/>
      </w:rPr>
      <w:tab/>
    </w:r>
    <w:r w:rsidR="0025494B">
      <w:rPr>
        <w:rFonts w:ascii="Tahoma" w:hAnsi="Tahoma" w:cs="Tahoma"/>
        <w:color w:val="999999"/>
      </w:rPr>
      <w:tab/>
    </w:r>
  </w:p>
  <w:p w14:paraId="2C5CEE09" w14:textId="77777777" w:rsidR="0025494B" w:rsidRPr="003C2964" w:rsidRDefault="0025494B" w:rsidP="003C2964">
    <w:pPr>
      <w:pStyle w:val="Header"/>
      <w:tabs>
        <w:tab w:val="clear" w:pos="4153"/>
        <w:tab w:val="clear" w:pos="8306"/>
        <w:tab w:val="center" w:pos="6946"/>
        <w:tab w:val="right" w:pos="13892"/>
      </w:tabs>
      <w:rPr>
        <w:rFonts w:ascii="Tahoma" w:hAnsi="Tahoma" w:cs="Tahoma"/>
        <w:color w:val="999999"/>
      </w:rPr>
    </w:pPr>
    <w:r w:rsidRPr="003C2964">
      <w:rPr>
        <w:rFonts w:ascii="Tahoma" w:hAnsi="Tahoma" w:cs="Tahoma"/>
        <w:color w:val="99999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964"/>
    <w:rsid w:val="000223C8"/>
    <w:rsid w:val="00083476"/>
    <w:rsid w:val="001922B3"/>
    <w:rsid w:val="001E57EF"/>
    <w:rsid w:val="0022657E"/>
    <w:rsid w:val="0025494B"/>
    <w:rsid w:val="00281E91"/>
    <w:rsid w:val="00283E84"/>
    <w:rsid w:val="00290D6D"/>
    <w:rsid w:val="002D4655"/>
    <w:rsid w:val="002E4212"/>
    <w:rsid w:val="003472B3"/>
    <w:rsid w:val="0035550A"/>
    <w:rsid w:val="003644D1"/>
    <w:rsid w:val="00395B70"/>
    <w:rsid w:val="003C2964"/>
    <w:rsid w:val="0045246A"/>
    <w:rsid w:val="004A59D9"/>
    <w:rsid w:val="004F3C57"/>
    <w:rsid w:val="00500738"/>
    <w:rsid w:val="00633E6B"/>
    <w:rsid w:val="00675831"/>
    <w:rsid w:val="006E57E4"/>
    <w:rsid w:val="00726E7B"/>
    <w:rsid w:val="007D0A0B"/>
    <w:rsid w:val="007D3479"/>
    <w:rsid w:val="007D7D70"/>
    <w:rsid w:val="007E72FA"/>
    <w:rsid w:val="008B0096"/>
    <w:rsid w:val="008C2B16"/>
    <w:rsid w:val="008E632E"/>
    <w:rsid w:val="00950B7C"/>
    <w:rsid w:val="00973413"/>
    <w:rsid w:val="00A11C01"/>
    <w:rsid w:val="00A85A0B"/>
    <w:rsid w:val="00B24A65"/>
    <w:rsid w:val="00B96634"/>
    <w:rsid w:val="00BA2247"/>
    <w:rsid w:val="00D165DD"/>
    <w:rsid w:val="00DA10B0"/>
    <w:rsid w:val="00DF0061"/>
    <w:rsid w:val="00E36229"/>
    <w:rsid w:val="00ED50A1"/>
    <w:rsid w:val="00F3140C"/>
    <w:rsid w:val="00F3586C"/>
    <w:rsid w:val="00F64CBA"/>
    <w:rsid w:val="00FA6EA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3D916EC"/>
  <w15:chartTrackingRefBased/>
  <w15:docId w15:val="{B0525811-1565-48A2-ABA4-BF6E27F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9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9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2964"/>
  </w:style>
  <w:style w:type="table" w:styleId="TableGrid">
    <w:name w:val="Table Grid"/>
    <w:basedOn w:val="TableNormal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4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4655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D50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50A1"/>
  </w:style>
  <w:style w:type="paragraph" w:styleId="CommentSubject">
    <w:name w:val="annotation subject"/>
    <w:basedOn w:val="CommentText"/>
    <w:next w:val="CommentText"/>
    <w:link w:val="CommentSubjectChar"/>
    <w:rsid w:val="00ED50A1"/>
    <w:rPr>
      <w:b/>
      <w:bCs/>
    </w:rPr>
  </w:style>
  <w:style w:type="character" w:customStyle="1" w:styleId="CommentSubjectChar">
    <w:name w:val="Comment Subject Char"/>
    <w:link w:val="CommentSubject"/>
    <w:rsid w:val="00ED50A1"/>
    <w:rPr>
      <w:b/>
      <w:bCs/>
    </w:rPr>
  </w:style>
  <w:style w:type="paragraph" w:styleId="Revision">
    <w:name w:val="Revision"/>
    <w:hidden/>
    <w:uiPriority w:val="99"/>
    <w:semiHidden/>
    <w:rsid w:val="002265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048EF-524D-42B3-9D44-6D151D9FFB7A}">
  <ds:schemaRefs>
    <ds:schemaRef ds:uri="http://schemas.microsoft.com/office/2006/metadata/properties"/>
    <ds:schemaRef ds:uri="http://purl.org/dc/dcmitype/"/>
    <ds:schemaRef ds:uri="http://purl.org/dc/elements/1.1/"/>
    <ds:schemaRef ds:uri="ddc2aa69-e24e-4e76-b454-901b7f6c40e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5efd484-15aa-41a0-83f6-0646502cb6d6"/>
    <ds:schemaRef ds:uri="5df3dfa2-19f4-4f12-b675-8a79add64ca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AABF87-C18A-41BE-BD02-F0D55B9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A306D-5110-43D9-8FB1-5E038D43E2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05E4FA-1B13-4F21-BBB3-18673022E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version control log: Protocol</vt:lpstr>
    </vt:vector>
  </TitlesOfParts>
  <Company>Barts and The London NHS Trust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version control log: Protocol</dc:title>
  <dc:subject/>
  <dc:creator>Amy Hoon</dc:creator>
  <cp:keywords/>
  <dc:description/>
  <cp:lastModifiedBy>Rebecca Carroll</cp:lastModifiedBy>
  <cp:revision>4</cp:revision>
  <cp:lastPrinted>2015-09-17T15:38:00Z</cp:lastPrinted>
  <dcterms:created xsi:type="dcterms:W3CDTF">2025-02-14T13:07:00Z</dcterms:created>
  <dcterms:modified xsi:type="dcterms:W3CDTF">2025-03-18T14:27:00Z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71800.0000000000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