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92E7" w14:textId="26274015" w:rsidR="00785B93" w:rsidRDefault="00AD7388" w:rsidP="00074244">
      <w:pPr>
        <w:pBdr>
          <w:bottom w:val="single" w:sz="12" w:space="1" w:color="auto"/>
        </w:pBdr>
        <w:spacing w:line="480" w:lineRule="auto"/>
      </w:pPr>
      <w:r>
        <w:rPr>
          <w:noProof/>
          <w:lang w:eastAsia="en-GB"/>
        </w:rPr>
        <w:drawing>
          <wp:inline distT="0" distB="0" distL="0" distR="0" wp14:anchorId="4AD2307B" wp14:editId="7C9ACA21">
            <wp:extent cx="27051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template_Letterhead_Q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0044" w14:textId="77777777" w:rsidR="00F517CD" w:rsidRDefault="00F517CD" w:rsidP="00074244">
      <w:pPr>
        <w:spacing w:line="480" w:lineRule="auto"/>
      </w:pPr>
    </w:p>
    <w:p w14:paraId="46B45553" w14:textId="16A420CD" w:rsidR="004F522B" w:rsidRPr="00F517CD" w:rsidRDefault="00B34348" w:rsidP="006507D7">
      <w:pPr>
        <w:spacing w:line="480" w:lineRule="auto"/>
        <w:jc w:val="center"/>
        <w:rPr>
          <w:rFonts w:ascii="Arial" w:hAnsi="Arial" w:cs="Arial"/>
          <w:bCs/>
          <w:sz w:val="32"/>
          <w:szCs w:val="32"/>
        </w:rPr>
      </w:pPr>
      <w:r w:rsidRPr="00F517CD">
        <w:rPr>
          <w:rFonts w:ascii="Arial" w:hAnsi="Arial" w:cs="Arial"/>
          <w:bCs/>
          <w:sz w:val="32"/>
          <w:szCs w:val="32"/>
        </w:rPr>
        <w:t xml:space="preserve">Participant </w:t>
      </w:r>
      <w:r w:rsidR="004853F1">
        <w:rPr>
          <w:rFonts w:ascii="Arial" w:hAnsi="Arial" w:cs="Arial"/>
          <w:bCs/>
          <w:sz w:val="32"/>
          <w:szCs w:val="32"/>
        </w:rPr>
        <w:t>I</w:t>
      </w:r>
      <w:r w:rsidRPr="00F517CD">
        <w:rPr>
          <w:rFonts w:ascii="Arial" w:hAnsi="Arial" w:cs="Arial"/>
          <w:bCs/>
          <w:sz w:val="32"/>
          <w:szCs w:val="32"/>
        </w:rPr>
        <w:t xml:space="preserve">nformation </w:t>
      </w:r>
      <w:r w:rsidR="004853F1">
        <w:rPr>
          <w:rFonts w:ascii="Arial" w:hAnsi="Arial" w:cs="Arial"/>
          <w:bCs/>
          <w:sz w:val="32"/>
          <w:szCs w:val="32"/>
        </w:rPr>
        <w:t>S</w:t>
      </w:r>
      <w:r w:rsidRPr="00F517CD">
        <w:rPr>
          <w:rFonts w:ascii="Arial" w:hAnsi="Arial" w:cs="Arial"/>
          <w:bCs/>
          <w:sz w:val="32"/>
          <w:szCs w:val="32"/>
        </w:rPr>
        <w:t>heet</w:t>
      </w:r>
    </w:p>
    <w:p w14:paraId="2BFF1848" w14:textId="58A34E38" w:rsidR="006507D7" w:rsidRPr="006507D7" w:rsidRDefault="006507D7" w:rsidP="006507D7">
      <w:pPr>
        <w:shd w:val="clear" w:color="auto" w:fill="FFFFFF"/>
        <w:spacing w:after="0" w:line="480" w:lineRule="atLeast"/>
        <w:jc w:val="center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en-GB"/>
        </w:rPr>
      </w:pPr>
      <w:r w:rsidRPr="006507D7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>This version has been approved by the Queen Mary Disability &amp; Dyslexia Service</w:t>
      </w:r>
    </w:p>
    <w:p w14:paraId="74535C71" w14:textId="77777777" w:rsidR="006507D7" w:rsidRPr="006507D7" w:rsidRDefault="006507D7" w:rsidP="006507D7">
      <w:pPr>
        <w:shd w:val="clear" w:color="auto" w:fill="FFFFFF"/>
        <w:spacing w:after="0" w:line="480" w:lineRule="atLeast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971ED14" w14:textId="25733F9C" w:rsidR="00F517CD" w:rsidRDefault="00F517CD" w:rsidP="00074244">
      <w:pPr>
        <w:spacing w:line="480" w:lineRule="auto"/>
        <w:rPr>
          <w:rFonts w:ascii="Arial" w:hAnsi="Arial" w:cs="Arial"/>
          <w:b/>
        </w:rPr>
      </w:pPr>
    </w:p>
    <w:p w14:paraId="515C11BF" w14:textId="42B6B725" w:rsidR="00F517CD" w:rsidRPr="00AD7388" w:rsidRDefault="00F517CD" w:rsidP="00074244">
      <w:pPr>
        <w:spacing w:line="480" w:lineRule="auto"/>
        <w:rPr>
          <w:rFonts w:ascii="Arial" w:hAnsi="Arial" w:cs="Arial"/>
          <w:b/>
          <w:color w:val="0070C0"/>
        </w:rPr>
      </w:pPr>
      <w:r w:rsidRPr="00AD7388">
        <w:rPr>
          <w:rFonts w:ascii="Arial" w:hAnsi="Arial" w:cs="Arial"/>
          <w:b/>
          <w:color w:val="0070C0"/>
          <w:highlight w:val="yellow"/>
        </w:rPr>
        <w:t>Guidance note: All guidance information (</w:t>
      </w:r>
      <w:r w:rsidR="00267054" w:rsidRPr="00AD7388">
        <w:rPr>
          <w:rFonts w:ascii="Arial" w:hAnsi="Arial" w:cs="Arial"/>
          <w:b/>
          <w:color w:val="0070C0"/>
          <w:highlight w:val="yellow"/>
        </w:rPr>
        <w:t xml:space="preserve">in </w:t>
      </w:r>
      <w:r w:rsidRPr="00AD7388">
        <w:rPr>
          <w:rFonts w:ascii="Arial" w:hAnsi="Arial" w:cs="Arial"/>
          <w:b/>
          <w:color w:val="0070C0"/>
          <w:highlight w:val="yellow"/>
        </w:rPr>
        <w:t>blue) should be deleted</w:t>
      </w:r>
      <w:r w:rsidR="0048493F" w:rsidRPr="00AD7388">
        <w:rPr>
          <w:rFonts w:ascii="Arial" w:hAnsi="Arial" w:cs="Arial"/>
          <w:b/>
          <w:color w:val="0070C0"/>
          <w:highlight w:val="yellow"/>
        </w:rPr>
        <w:t xml:space="preserve"> after reading</w:t>
      </w:r>
      <w:r w:rsidRPr="00AD7388">
        <w:rPr>
          <w:rFonts w:ascii="Arial" w:hAnsi="Arial" w:cs="Arial"/>
          <w:b/>
          <w:color w:val="0070C0"/>
          <w:highlight w:val="yellow"/>
        </w:rPr>
        <w:t>. The final text should be in black</w:t>
      </w:r>
      <w:r w:rsidR="005A6172" w:rsidRPr="00AD7388">
        <w:rPr>
          <w:rFonts w:ascii="Arial" w:hAnsi="Arial" w:cs="Arial"/>
          <w:b/>
          <w:color w:val="0070C0"/>
          <w:highlight w:val="yellow"/>
        </w:rPr>
        <w:t xml:space="preserve"> font</w:t>
      </w:r>
    </w:p>
    <w:p w14:paraId="3063EB51" w14:textId="77777777" w:rsidR="00F517CD" w:rsidRDefault="00F517CD" w:rsidP="00074244">
      <w:pPr>
        <w:spacing w:line="480" w:lineRule="auto"/>
        <w:rPr>
          <w:rFonts w:ascii="Arial" w:hAnsi="Arial" w:cs="Arial"/>
          <w:b/>
        </w:rPr>
      </w:pPr>
    </w:p>
    <w:p w14:paraId="7F4339DE" w14:textId="19320AF6" w:rsidR="00F517CD" w:rsidRDefault="004853F1" w:rsidP="00074244">
      <w:pPr>
        <w:spacing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</w:t>
      </w:r>
      <w:r w:rsidRPr="00BB0FBD">
        <w:rPr>
          <w:rFonts w:ascii="Arial" w:hAnsi="Arial" w:cs="Arial"/>
          <w:b/>
        </w:rPr>
        <w:t xml:space="preserve"> </w:t>
      </w:r>
      <w:r w:rsidR="00F517CD" w:rsidRPr="00BB0FBD">
        <w:rPr>
          <w:rFonts w:ascii="Arial" w:hAnsi="Arial" w:cs="Arial"/>
          <w:b/>
        </w:rPr>
        <w:t>title</w:t>
      </w:r>
    </w:p>
    <w:p w14:paraId="6201949D" w14:textId="71AF24DF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6726856E" w14:textId="00EEAAC6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061A2A">
        <w:rPr>
          <w:rFonts w:ascii="Arial" w:hAnsi="Arial" w:cs="Arial"/>
          <w:bCs/>
          <w:color w:val="0070C0"/>
        </w:rPr>
        <w:t>[Insert title]</w:t>
      </w:r>
    </w:p>
    <w:p w14:paraId="674D9FA9" w14:textId="77777777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37E13A55" w14:textId="77777777" w:rsidR="00074244" w:rsidRPr="00074244" w:rsidRDefault="00F517CD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The title should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explain the study in simple English</w:t>
      </w:r>
      <w:r w:rsidRPr="00074244">
        <w:rPr>
          <w:rFonts w:ascii="Arial" w:hAnsi="Arial" w:cs="Arial"/>
          <w:color w:val="2E74B5" w:themeColor="accent1" w:themeShade="BF"/>
        </w:rPr>
        <w:t xml:space="preserve">. </w:t>
      </w:r>
    </w:p>
    <w:p w14:paraId="5BDAE1E6" w14:textId="22669345" w:rsidR="00074244" w:rsidRPr="00AD7388" w:rsidRDefault="00F517CD" w:rsidP="00AD7388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 should ensure that 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your </w:t>
      </w:r>
      <w:r w:rsidR="00ED23FD" w:rsidRPr="00074244">
        <w:rPr>
          <w:rFonts w:ascii="Arial" w:hAnsi="Arial" w:cs="Arial"/>
          <w:b/>
          <w:bCs/>
          <w:color w:val="2E74B5" w:themeColor="accent1" w:themeShade="BF"/>
        </w:rPr>
        <w:t>study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title is the same on all </w:t>
      </w:r>
      <w:r w:rsidR="00AD7388">
        <w:rPr>
          <w:rFonts w:ascii="Arial" w:hAnsi="Arial" w:cs="Arial"/>
          <w:b/>
          <w:bCs/>
          <w:color w:val="2E74B5" w:themeColor="accent1" w:themeShade="BF"/>
        </w:rPr>
        <w:t>participant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documents</w:t>
      </w:r>
      <w:r w:rsidRPr="00074244">
        <w:rPr>
          <w:rFonts w:ascii="Arial" w:hAnsi="Arial" w:cs="Arial"/>
          <w:color w:val="2E74B5" w:themeColor="accent1" w:themeShade="BF"/>
        </w:rPr>
        <w:t xml:space="preserve"> </w:t>
      </w:r>
      <w:r w:rsidR="0056654F" w:rsidRPr="00074244">
        <w:rPr>
          <w:rFonts w:ascii="Arial" w:hAnsi="Arial" w:cs="Arial"/>
          <w:color w:val="2E74B5" w:themeColor="accent1" w:themeShade="BF"/>
        </w:rPr>
        <w:t>i.e.</w:t>
      </w:r>
      <w:r w:rsidR="00074244" w:rsidRPr="00074244">
        <w:rPr>
          <w:rFonts w:ascii="Arial" w:hAnsi="Arial" w:cs="Arial"/>
          <w:color w:val="2E74B5" w:themeColor="accent1" w:themeShade="BF"/>
        </w:rPr>
        <w:t>:</w:t>
      </w:r>
    </w:p>
    <w:p w14:paraId="7331BCAE" w14:textId="6053EA8C" w:rsidR="00074244" w:rsidRDefault="00AD7388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56654F" w:rsidRPr="00074244">
        <w:rPr>
          <w:rFonts w:ascii="Arial" w:hAnsi="Arial" w:cs="Arial"/>
          <w:color w:val="2E74B5" w:themeColor="accent1" w:themeShade="BF"/>
        </w:rPr>
        <w:t>dvertisement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47CB527D" w14:textId="5855FBA6" w:rsidR="00074244" w:rsidRDefault="0056654F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Participant Information Sheet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4BDB42F1" w14:textId="75A3FE6C" w:rsidR="00074244" w:rsidRDefault="0056654F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Consent Form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71A714CA" w14:textId="31D57A27" w:rsidR="00074244" w:rsidRDefault="00074244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The title should </w:t>
      </w:r>
      <w:r w:rsidR="005A6172" w:rsidRPr="00074244">
        <w:rPr>
          <w:rFonts w:ascii="Arial" w:hAnsi="Arial" w:cs="Arial"/>
          <w:b/>
          <w:bCs/>
          <w:color w:val="2E74B5" w:themeColor="accent1" w:themeShade="BF"/>
        </w:rPr>
        <w:t>include the type of study</w:t>
      </w:r>
      <w:r>
        <w:rPr>
          <w:rFonts w:ascii="Arial" w:hAnsi="Arial" w:cs="Arial"/>
          <w:color w:val="2E74B5" w:themeColor="accent1" w:themeShade="BF"/>
        </w:rPr>
        <w:t>.</w:t>
      </w:r>
    </w:p>
    <w:p w14:paraId="0AC2B777" w14:textId="42B69503" w:rsidR="00074244" w:rsidRDefault="0056654F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The title on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participant-facing documents</w:t>
      </w:r>
      <w:r w:rsidRPr="00074244">
        <w:rPr>
          <w:rFonts w:ascii="Arial" w:hAnsi="Arial" w:cs="Arial"/>
          <w:color w:val="2E74B5" w:themeColor="accent1" w:themeShade="BF"/>
        </w:rPr>
        <w:t xml:space="preserve"> such as this and the Consent Form,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may be </w:t>
      </w:r>
      <w:r w:rsidRPr="00074244">
        <w:rPr>
          <w:rFonts w:ascii="Arial" w:hAnsi="Arial" w:cs="Arial"/>
          <w:color w:val="2E74B5" w:themeColor="accent1" w:themeShade="BF"/>
        </w:rPr>
        <w:t xml:space="preserve">a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lay version of the scientific title</w:t>
      </w:r>
      <w:r w:rsidRPr="00074244">
        <w:rPr>
          <w:rFonts w:ascii="Arial" w:hAnsi="Arial" w:cs="Arial"/>
          <w:color w:val="2E74B5" w:themeColor="accent1" w:themeShade="BF"/>
        </w:rPr>
        <w:t xml:space="preserve"> given on the </w:t>
      </w:r>
      <w:r w:rsidR="00AD7388">
        <w:rPr>
          <w:rFonts w:ascii="Arial" w:hAnsi="Arial" w:cs="Arial"/>
          <w:color w:val="2E74B5" w:themeColor="accent1" w:themeShade="BF"/>
        </w:rPr>
        <w:t>application form</w:t>
      </w:r>
      <w:r w:rsidRPr="00074244">
        <w:rPr>
          <w:rFonts w:ascii="Arial" w:hAnsi="Arial" w:cs="Arial"/>
          <w:color w:val="2E74B5" w:themeColor="accent1" w:themeShade="BF"/>
        </w:rPr>
        <w:t xml:space="preserve"> </w:t>
      </w:r>
      <w:r w:rsidR="005A6172" w:rsidRPr="00074244">
        <w:rPr>
          <w:rFonts w:ascii="Arial" w:hAnsi="Arial" w:cs="Arial"/>
          <w:color w:val="2E74B5" w:themeColor="accent1" w:themeShade="BF"/>
        </w:rPr>
        <w:t>and not necessarily the full title</w:t>
      </w:r>
      <w:r w:rsidR="00074244">
        <w:rPr>
          <w:rFonts w:ascii="Arial" w:hAnsi="Arial" w:cs="Arial"/>
          <w:color w:val="2E74B5" w:themeColor="accent1" w:themeShade="BF"/>
        </w:rPr>
        <w:t xml:space="preserve">. </w:t>
      </w:r>
    </w:p>
    <w:p w14:paraId="38FF1405" w14:textId="01CB6E32" w:rsidR="00F517CD" w:rsidRPr="00074244" w:rsidRDefault="00074244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b/>
          <w:bCs/>
          <w:color w:val="2E74B5" w:themeColor="accent1" w:themeShade="BF"/>
        </w:rPr>
        <w:lastRenderedPageBreak/>
        <w:t>B</w:t>
      </w:r>
      <w:r w:rsidR="0056654F" w:rsidRPr="00074244">
        <w:rPr>
          <w:rFonts w:ascii="Arial" w:hAnsi="Arial" w:cs="Arial"/>
          <w:b/>
          <w:bCs/>
          <w:color w:val="2E74B5" w:themeColor="accent1" w:themeShade="BF"/>
        </w:rPr>
        <w:t>oth titles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 should be</w:t>
      </w:r>
      <w:r w:rsidR="00AD7388">
        <w:rPr>
          <w:rFonts w:ascii="Arial" w:hAnsi="Arial" w:cs="Arial"/>
          <w:color w:val="2E74B5" w:themeColor="accent1" w:themeShade="BF"/>
        </w:rPr>
        <w:t xml:space="preserve"> given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 </w:t>
      </w:r>
      <w:r w:rsidR="00AD7388">
        <w:rPr>
          <w:rFonts w:ascii="Arial" w:hAnsi="Arial" w:cs="Arial"/>
          <w:color w:val="2E74B5" w:themeColor="accent1" w:themeShade="BF"/>
        </w:rPr>
        <w:t>in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the 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research ethics 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application form. </w:t>
      </w:r>
    </w:p>
    <w:p w14:paraId="30FF1C8D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2E20FA4F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0652BD8C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Version number and date</w:t>
      </w:r>
    </w:p>
    <w:p w14:paraId="06642783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58F736F8" w14:textId="75F63782" w:rsidR="0056654F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061A2A">
        <w:rPr>
          <w:rFonts w:ascii="Arial" w:hAnsi="Arial" w:cs="Arial"/>
          <w:bCs/>
          <w:color w:val="0070C0"/>
        </w:rPr>
        <w:t xml:space="preserve">[Insert </w:t>
      </w:r>
      <w:r w:rsidRPr="00074244">
        <w:rPr>
          <w:rFonts w:ascii="Arial" w:hAnsi="Arial" w:cs="Arial"/>
          <w:b/>
          <w:color w:val="0070C0"/>
        </w:rPr>
        <w:t>version number and date</w:t>
      </w:r>
      <w:r w:rsidR="004853F1" w:rsidRPr="00074244">
        <w:rPr>
          <w:rFonts w:ascii="Arial" w:hAnsi="Arial" w:cs="Arial"/>
          <w:b/>
          <w:color w:val="0070C0"/>
        </w:rPr>
        <w:t xml:space="preserve"> into </w:t>
      </w:r>
      <w:r w:rsidR="005A6172" w:rsidRPr="00074244">
        <w:rPr>
          <w:rFonts w:ascii="Arial" w:hAnsi="Arial" w:cs="Arial"/>
          <w:b/>
          <w:color w:val="0070C0"/>
        </w:rPr>
        <w:t>the header</w:t>
      </w:r>
      <w:r w:rsidRPr="00061A2A">
        <w:rPr>
          <w:rFonts w:ascii="Arial" w:hAnsi="Arial" w:cs="Arial"/>
          <w:bCs/>
          <w:color w:val="0070C0"/>
        </w:rPr>
        <w:t>, for example Version 1</w:t>
      </w:r>
      <w:r w:rsidR="00813E51">
        <w:rPr>
          <w:rFonts w:ascii="Arial" w:hAnsi="Arial" w:cs="Arial"/>
          <w:bCs/>
          <w:color w:val="0070C0"/>
        </w:rPr>
        <w:t>.0</w:t>
      </w:r>
      <w:r w:rsidR="004853F1">
        <w:rPr>
          <w:rFonts w:ascii="Arial" w:hAnsi="Arial" w:cs="Arial"/>
          <w:bCs/>
          <w:color w:val="0070C0"/>
        </w:rPr>
        <w:t>:</w:t>
      </w:r>
      <w:r w:rsidRPr="00061A2A">
        <w:rPr>
          <w:rFonts w:ascii="Arial" w:hAnsi="Arial" w:cs="Arial"/>
          <w:bCs/>
          <w:color w:val="0070C0"/>
        </w:rPr>
        <w:t xml:space="preserve"> </w:t>
      </w:r>
      <w:r w:rsidR="00813E51">
        <w:rPr>
          <w:rFonts w:ascii="Arial" w:hAnsi="Arial" w:cs="Arial"/>
          <w:bCs/>
          <w:color w:val="0070C0"/>
        </w:rPr>
        <w:t>01.</w:t>
      </w:r>
      <w:r w:rsidR="004853F1">
        <w:rPr>
          <w:rFonts w:ascii="Arial" w:hAnsi="Arial" w:cs="Arial"/>
          <w:bCs/>
          <w:color w:val="0070C0"/>
        </w:rPr>
        <w:t>12</w:t>
      </w:r>
      <w:r w:rsidR="00813E51">
        <w:rPr>
          <w:rFonts w:ascii="Arial" w:hAnsi="Arial" w:cs="Arial"/>
          <w:bCs/>
          <w:color w:val="0070C0"/>
        </w:rPr>
        <w:t>.</w:t>
      </w:r>
      <w:r w:rsidR="004853F1">
        <w:rPr>
          <w:rFonts w:ascii="Arial" w:hAnsi="Arial" w:cs="Arial"/>
          <w:bCs/>
          <w:color w:val="0070C0"/>
        </w:rPr>
        <w:t>20</w:t>
      </w:r>
      <w:r w:rsidRPr="00061A2A">
        <w:rPr>
          <w:rFonts w:ascii="Arial" w:hAnsi="Arial" w:cs="Arial"/>
          <w:bCs/>
          <w:color w:val="0070C0"/>
        </w:rPr>
        <w:t>20]</w:t>
      </w:r>
      <w:r w:rsidR="005A6172">
        <w:rPr>
          <w:rFonts w:ascii="Arial" w:hAnsi="Arial" w:cs="Arial"/>
          <w:bCs/>
          <w:color w:val="0070C0"/>
        </w:rPr>
        <w:t xml:space="preserve">. </w:t>
      </w:r>
    </w:p>
    <w:p w14:paraId="11F5A648" w14:textId="77777777" w:rsidR="0056654F" w:rsidRDefault="0056654F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p w14:paraId="300C4684" w14:textId="5511B2CD" w:rsidR="00074244" w:rsidRPr="00074244" w:rsidRDefault="00321C6D" w:rsidP="00074244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 xml:space="preserve">The versions </w:t>
      </w:r>
      <w:r w:rsidR="00AD7388">
        <w:rPr>
          <w:rFonts w:ascii="Arial" w:hAnsi="Arial" w:cs="Arial"/>
          <w:bCs/>
          <w:color w:val="0070C0"/>
        </w:rPr>
        <w:t>of the supporting documents to</w:t>
      </w:r>
      <w:r w:rsidRPr="00074244">
        <w:rPr>
          <w:rFonts w:ascii="Arial" w:hAnsi="Arial" w:cs="Arial"/>
          <w:bCs/>
          <w:color w:val="0070C0"/>
        </w:rPr>
        <w:t xml:space="preserve"> your original application should be labelled ‘</w:t>
      </w:r>
      <w:r w:rsidR="005A6172" w:rsidRPr="00074244">
        <w:rPr>
          <w:rFonts w:ascii="Arial" w:hAnsi="Arial" w:cs="Arial"/>
          <w:bCs/>
          <w:color w:val="0070C0"/>
        </w:rPr>
        <w:t>Version 0.</w:t>
      </w:r>
      <w:r w:rsidRPr="00074244">
        <w:rPr>
          <w:rFonts w:ascii="Arial" w:hAnsi="Arial" w:cs="Arial"/>
          <w:bCs/>
          <w:color w:val="0070C0"/>
        </w:rPr>
        <w:t>1’ (or anything up to ‘Version 0.9’)</w:t>
      </w:r>
      <w:r w:rsidR="0056654F" w:rsidRPr="00074244">
        <w:rPr>
          <w:rFonts w:ascii="Arial" w:hAnsi="Arial" w:cs="Arial"/>
          <w:bCs/>
          <w:color w:val="0070C0"/>
        </w:rPr>
        <w:t xml:space="preserve">. </w:t>
      </w:r>
    </w:p>
    <w:p w14:paraId="2FAD9EFA" w14:textId="20CD271B" w:rsidR="003B56A0" w:rsidRDefault="005A6172" w:rsidP="00074244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>Version 1</w:t>
      </w:r>
      <w:r w:rsidR="00321C6D" w:rsidRPr="00074244">
        <w:rPr>
          <w:rFonts w:ascii="Arial" w:hAnsi="Arial" w:cs="Arial"/>
          <w:bCs/>
          <w:color w:val="0070C0"/>
        </w:rPr>
        <w:t>.0</w:t>
      </w:r>
      <w:r w:rsidRPr="00074244">
        <w:rPr>
          <w:rFonts w:ascii="Arial" w:hAnsi="Arial" w:cs="Arial"/>
          <w:bCs/>
          <w:color w:val="0070C0"/>
        </w:rPr>
        <w:t xml:space="preserve"> will be the final </w:t>
      </w:r>
      <w:r w:rsidR="0056654F" w:rsidRPr="00074244">
        <w:rPr>
          <w:rFonts w:ascii="Arial" w:hAnsi="Arial" w:cs="Arial"/>
          <w:bCs/>
          <w:color w:val="0070C0"/>
        </w:rPr>
        <w:t>QMERC-</w:t>
      </w:r>
      <w:r w:rsidRPr="00074244">
        <w:rPr>
          <w:rFonts w:ascii="Arial" w:hAnsi="Arial" w:cs="Arial"/>
          <w:bCs/>
          <w:color w:val="0070C0"/>
        </w:rPr>
        <w:t xml:space="preserve">approved version. </w:t>
      </w:r>
    </w:p>
    <w:p w14:paraId="7961FA64" w14:textId="77777777" w:rsidR="00AD7388" w:rsidRPr="00AD7388" w:rsidRDefault="00AD7388" w:rsidP="00AD7388">
      <w:pPr>
        <w:pStyle w:val="ListParagraph"/>
        <w:spacing w:line="480" w:lineRule="auto"/>
        <w:rPr>
          <w:rFonts w:ascii="Arial" w:hAnsi="Arial" w:cs="Arial"/>
          <w:bCs/>
          <w:color w:val="0070C0"/>
        </w:rPr>
      </w:pPr>
    </w:p>
    <w:p w14:paraId="04778E56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Researcher’s name</w:t>
      </w:r>
    </w:p>
    <w:p w14:paraId="78A89249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35BDD65A" w14:textId="1C5FF200" w:rsidR="00F517CD" w:rsidRDefault="00F517CD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[</w:t>
      </w:r>
      <w:r w:rsidR="00061A2A">
        <w:rPr>
          <w:rFonts w:ascii="Arial" w:hAnsi="Arial" w:cs="Arial"/>
          <w:bCs/>
          <w:color w:val="0070C0"/>
        </w:rPr>
        <w:t>I</w:t>
      </w:r>
      <w:r>
        <w:rPr>
          <w:rFonts w:ascii="Arial" w:hAnsi="Arial" w:cs="Arial"/>
          <w:bCs/>
          <w:color w:val="0070C0"/>
        </w:rPr>
        <w:t>nsert name</w:t>
      </w:r>
      <w:r w:rsidR="00AD7388">
        <w:rPr>
          <w:rFonts w:ascii="Arial" w:hAnsi="Arial" w:cs="Arial"/>
          <w:bCs/>
          <w:color w:val="0070C0"/>
        </w:rPr>
        <w:t>; and that of educational supervisor if a student project</w:t>
      </w:r>
      <w:r>
        <w:rPr>
          <w:rFonts w:ascii="Arial" w:hAnsi="Arial" w:cs="Arial"/>
          <w:bCs/>
          <w:color w:val="0070C0"/>
        </w:rPr>
        <w:t>]</w:t>
      </w:r>
    </w:p>
    <w:p w14:paraId="3DA950D6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75A94AEA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Cs/>
        </w:rPr>
      </w:pPr>
      <w:r w:rsidRPr="00BB0FBD">
        <w:rPr>
          <w:rFonts w:ascii="Arial" w:hAnsi="Arial" w:cs="Arial"/>
          <w:b/>
        </w:rPr>
        <w:t>Q</w:t>
      </w:r>
      <w:r w:rsidR="00061A2A">
        <w:rPr>
          <w:rFonts w:ascii="Arial" w:hAnsi="Arial" w:cs="Arial"/>
          <w:b/>
        </w:rPr>
        <w:t xml:space="preserve">ueen Mary Ethics of Research Committee </w:t>
      </w:r>
      <w:r w:rsidRPr="00BB0FBD">
        <w:rPr>
          <w:rFonts w:ascii="Arial" w:hAnsi="Arial" w:cs="Arial"/>
          <w:b/>
        </w:rPr>
        <w:t>reference number:</w:t>
      </w:r>
      <w:r>
        <w:rPr>
          <w:rFonts w:ascii="Arial" w:hAnsi="Arial" w:cs="Arial"/>
          <w:bCs/>
        </w:rPr>
        <w:t xml:space="preserve"> </w:t>
      </w:r>
    </w:p>
    <w:p w14:paraId="2FA44720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Cs/>
        </w:rPr>
      </w:pPr>
    </w:p>
    <w:p w14:paraId="4DA2AC93" w14:textId="474AEE45" w:rsidR="00F517CD" w:rsidRDefault="00F517CD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4C3449">
        <w:rPr>
          <w:rFonts w:ascii="Arial" w:hAnsi="Arial" w:cs="Arial"/>
          <w:bCs/>
          <w:color w:val="0070C0"/>
        </w:rPr>
        <w:t>[</w:t>
      </w:r>
      <w:r w:rsidR="00061A2A">
        <w:rPr>
          <w:rFonts w:ascii="Arial" w:hAnsi="Arial" w:cs="Arial"/>
          <w:bCs/>
          <w:color w:val="0070C0"/>
        </w:rPr>
        <w:t>I</w:t>
      </w:r>
      <w:r w:rsidRPr="004C3449">
        <w:rPr>
          <w:rFonts w:ascii="Arial" w:hAnsi="Arial" w:cs="Arial"/>
          <w:bCs/>
          <w:color w:val="0070C0"/>
        </w:rPr>
        <w:t>nsert reference number</w:t>
      </w:r>
      <w:r w:rsidR="00061A2A">
        <w:rPr>
          <w:rFonts w:ascii="Arial" w:hAnsi="Arial" w:cs="Arial"/>
          <w:bCs/>
          <w:color w:val="0070C0"/>
        </w:rPr>
        <w:t xml:space="preserve"> allocated to your study by the Research Ethics Facilitators</w:t>
      </w:r>
      <w:r w:rsidRPr="004C3449">
        <w:rPr>
          <w:rFonts w:ascii="Arial" w:hAnsi="Arial" w:cs="Arial"/>
          <w:bCs/>
          <w:color w:val="0070C0"/>
        </w:rPr>
        <w:t>]</w:t>
      </w:r>
    </w:p>
    <w:p w14:paraId="7E1CC790" w14:textId="7EBC2BD5" w:rsidR="00703558" w:rsidRPr="00F517CD" w:rsidRDefault="00703558" w:rsidP="00074244">
      <w:pPr>
        <w:spacing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QME24.</w:t>
      </w:r>
      <w:r>
        <w:rPr>
          <w:rFonts w:ascii="Arial" w:hAnsi="Arial" w:cs="Arial"/>
          <w:bCs/>
          <w:color w:val="0070C0"/>
        </w:rPr>
        <w:t>XXXX If the Project I</w:t>
      </w:r>
      <w:r w:rsidR="00DE5C11">
        <w:rPr>
          <w:rFonts w:ascii="Arial" w:hAnsi="Arial" w:cs="Arial"/>
          <w:bCs/>
          <w:color w:val="0070C0"/>
        </w:rPr>
        <w:t>D</w:t>
      </w:r>
      <w:r>
        <w:rPr>
          <w:rFonts w:ascii="Arial" w:hAnsi="Arial" w:cs="Arial"/>
          <w:bCs/>
          <w:color w:val="0070C0"/>
        </w:rPr>
        <w:t xml:space="preserve"> is 0001 then the reference number will be QME24.0001</w:t>
      </w:r>
    </w:p>
    <w:p w14:paraId="3D3CCCFC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6AFAFBC9" w14:textId="77777777" w:rsidR="00061A2A" w:rsidRPr="00151833" w:rsidRDefault="00061A2A" w:rsidP="00074244">
      <w:pPr>
        <w:spacing w:line="480" w:lineRule="auto"/>
        <w:contextualSpacing/>
        <w:rPr>
          <w:rFonts w:ascii="Arial" w:hAnsi="Arial" w:cs="Arial"/>
          <w:b/>
          <w:color w:val="000000" w:themeColor="text1"/>
        </w:rPr>
      </w:pPr>
      <w:r w:rsidRPr="00151833">
        <w:rPr>
          <w:rFonts w:ascii="Arial" w:hAnsi="Arial" w:cs="Arial"/>
          <w:b/>
          <w:color w:val="000000" w:themeColor="text1"/>
        </w:rPr>
        <w:t>Invitation paragraph</w:t>
      </w:r>
    </w:p>
    <w:p w14:paraId="6D816C01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  <w:color w:val="0070C0"/>
        </w:rPr>
      </w:pPr>
    </w:p>
    <w:p w14:paraId="4A3B4E43" w14:textId="77777777" w:rsidR="00074244" w:rsidRPr="00074244" w:rsidRDefault="00061A2A" w:rsidP="00074244">
      <w:pPr>
        <w:pStyle w:val="ListParagraph"/>
        <w:numPr>
          <w:ilvl w:val="0"/>
          <w:numId w:val="16"/>
        </w:numPr>
        <w:spacing w:line="480" w:lineRule="auto"/>
        <w:rPr>
          <w:rFonts w:ascii="Calibri" w:hAnsi="Calibri" w:cs="Calibri"/>
          <w:color w:val="000000"/>
          <w:shd w:val="clear" w:color="auto" w:fill="FFFFFF"/>
        </w:rPr>
      </w:pPr>
      <w:r w:rsidRPr="00074244">
        <w:rPr>
          <w:rFonts w:ascii="Arial" w:hAnsi="Arial" w:cs="Arial"/>
          <w:bCs/>
          <w:color w:val="0070C0"/>
        </w:rPr>
        <w:t xml:space="preserve">Clarify that you are inviting potential participants to consider taking part in your research and that </w:t>
      </w:r>
      <w:r w:rsidRPr="00074244">
        <w:rPr>
          <w:rFonts w:ascii="Arial" w:hAnsi="Arial" w:cs="Arial"/>
          <w:b/>
          <w:color w:val="0070C0"/>
        </w:rPr>
        <w:t>participation is entirely voluntary</w:t>
      </w:r>
      <w:r w:rsidRPr="00074244">
        <w:rPr>
          <w:rFonts w:ascii="Arial" w:hAnsi="Arial" w:cs="Arial"/>
          <w:bCs/>
          <w:color w:val="0070C0"/>
        </w:rPr>
        <w:t>.</w:t>
      </w:r>
      <w:r w:rsidR="004A1CC0" w:rsidRPr="00074244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7E922D6" w14:textId="2C3A0E17" w:rsidR="00F517CD" w:rsidRPr="00074244" w:rsidRDefault="004A1CC0" w:rsidP="00074244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 xml:space="preserve">Refusal to participate </w:t>
      </w:r>
      <w:r w:rsidRPr="00074244">
        <w:rPr>
          <w:rFonts w:ascii="Arial" w:hAnsi="Arial" w:cs="Arial"/>
          <w:b/>
          <w:color w:val="0070C0"/>
        </w:rPr>
        <w:t>requires no reason</w:t>
      </w:r>
      <w:r w:rsidRPr="00074244">
        <w:rPr>
          <w:rFonts w:ascii="Arial" w:hAnsi="Arial" w:cs="Arial"/>
          <w:bCs/>
          <w:color w:val="0070C0"/>
        </w:rPr>
        <w:t xml:space="preserve"> and will not affect the individual or their rights.</w:t>
      </w:r>
    </w:p>
    <w:p w14:paraId="17E21FD6" w14:textId="58EC0764" w:rsid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p w14:paraId="71E47F6F" w14:textId="71E0DBC0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For example,</w:t>
      </w:r>
    </w:p>
    <w:p w14:paraId="1BC6EA69" w14:textId="77777777" w:rsidR="004C3449" w:rsidRPr="00061A2A" w:rsidRDefault="004C3449" w:rsidP="00074244">
      <w:pPr>
        <w:spacing w:line="480" w:lineRule="auto"/>
        <w:contextualSpacing/>
        <w:rPr>
          <w:rFonts w:ascii="Arial" w:hAnsi="Arial" w:cs="Arial"/>
          <w:bCs/>
          <w:u w:val="single"/>
        </w:rPr>
      </w:pPr>
    </w:p>
    <w:p w14:paraId="4D71B477" w14:textId="77777777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 are being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invited to participate</w:t>
      </w:r>
      <w:r w:rsidRPr="00074244">
        <w:rPr>
          <w:rFonts w:ascii="Arial" w:hAnsi="Arial" w:cs="Arial"/>
          <w:color w:val="2E74B5" w:themeColor="accent1" w:themeShade="BF"/>
        </w:rPr>
        <w:t xml:space="preserve"> in a research study. </w:t>
      </w:r>
    </w:p>
    <w:p w14:paraId="10D7BA04" w14:textId="6630E112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Before you decide </w:t>
      </w:r>
      <w:r w:rsidR="00074244" w:rsidRPr="00074244">
        <w:rPr>
          <w:rFonts w:ascii="Arial" w:hAnsi="Arial" w:cs="Arial"/>
          <w:color w:val="2E74B5" w:themeColor="accent1" w:themeShade="BF"/>
        </w:rPr>
        <w:t>whether</w:t>
      </w:r>
      <w:r w:rsidRPr="00074244">
        <w:rPr>
          <w:rFonts w:ascii="Arial" w:hAnsi="Arial" w:cs="Arial"/>
          <w:color w:val="2E74B5" w:themeColor="accent1" w:themeShade="BF"/>
        </w:rPr>
        <w:t xml:space="preserve"> you wish to participate in this study,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it is important for you to understand why</w:t>
      </w:r>
      <w:r w:rsidRPr="00074244">
        <w:rPr>
          <w:rFonts w:ascii="Arial" w:hAnsi="Arial" w:cs="Arial"/>
          <w:color w:val="2E74B5" w:themeColor="accent1" w:themeShade="BF"/>
        </w:rPr>
        <w:t xml:space="preserve"> the research is being done and what it will involve. </w:t>
      </w:r>
    </w:p>
    <w:p w14:paraId="2A4855EC" w14:textId="77777777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Please take time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to read the following information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carefully and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discuss it with </w:t>
      </w:r>
      <w:r w:rsidR="009172AE"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others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if you wish. </w:t>
      </w:r>
    </w:p>
    <w:p w14:paraId="13874CF7" w14:textId="3F07D377" w:rsidR="008F5A69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Ask us questions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if there is anything that is not clear or if you would like more information.</w:t>
      </w:r>
    </w:p>
    <w:p w14:paraId="5B31E17F" w14:textId="77777777" w:rsidR="0056654F" w:rsidRDefault="0056654F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27612089" w14:textId="2C5886A3" w:rsidR="00061A2A" w:rsidRPr="00BB0FBD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 xml:space="preserve">What is the purpose of the study and what would taking part involve? </w:t>
      </w:r>
    </w:p>
    <w:p w14:paraId="590FE733" w14:textId="77777777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iCs/>
          <w:color w:val="2E74B5" w:themeColor="accent1" w:themeShade="BF"/>
        </w:rPr>
      </w:pPr>
    </w:p>
    <w:p w14:paraId="1B9B0818" w14:textId="1856BD3D" w:rsidR="00074244" w:rsidRDefault="008F5A69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Provide a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brief but complete description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of the purpose of the </w:t>
      </w:r>
      <w:r w:rsidR="00ED23FD" w:rsidRPr="00074244">
        <w:rPr>
          <w:rFonts w:ascii="Arial" w:hAnsi="Arial" w:cs="Arial"/>
          <w:color w:val="2E74B5" w:themeColor="accent1" w:themeShade="BF"/>
          <w:lang w:val="en-CA"/>
        </w:rPr>
        <w:t>study</w:t>
      </w:r>
      <w:r w:rsidR="009172AE" w:rsidRPr="00074244">
        <w:rPr>
          <w:rFonts w:ascii="Arial" w:hAnsi="Arial" w:cs="Arial"/>
          <w:color w:val="2E74B5" w:themeColor="accent1" w:themeShade="BF"/>
          <w:lang w:val="en-CA"/>
        </w:rPr>
        <w:t xml:space="preserve"> and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what participants should expect to happen</w:t>
      </w:r>
      <w:r w:rsidRPr="00074244">
        <w:rPr>
          <w:rFonts w:ascii="Arial" w:hAnsi="Arial" w:cs="Arial"/>
          <w:color w:val="2E74B5" w:themeColor="accent1" w:themeShade="BF"/>
        </w:rPr>
        <w:t xml:space="preserve"> if they decide to participate in your research. </w:t>
      </w:r>
    </w:p>
    <w:p w14:paraId="79897E8D" w14:textId="77777777" w:rsidR="00074244" w:rsidRDefault="008F5A69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Your description should be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written at a level of language</w:t>
      </w:r>
      <w:r w:rsidRPr="00074244">
        <w:rPr>
          <w:rFonts w:ascii="Arial" w:hAnsi="Arial" w:cs="Arial"/>
          <w:color w:val="2E74B5" w:themeColor="accent1" w:themeShade="BF"/>
        </w:rPr>
        <w:t xml:space="preserve"> that someone without prior knowledge of your </w:t>
      </w:r>
      <w:r w:rsidR="00ED23FD" w:rsidRPr="00074244">
        <w:rPr>
          <w:rFonts w:ascii="Arial" w:hAnsi="Arial" w:cs="Arial"/>
          <w:color w:val="2E74B5" w:themeColor="accent1" w:themeShade="BF"/>
        </w:rPr>
        <w:t>study</w:t>
      </w:r>
      <w:r w:rsidRPr="00074244">
        <w:rPr>
          <w:rFonts w:ascii="Arial" w:hAnsi="Arial" w:cs="Arial"/>
          <w:color w:val="2E74B5" w:themeColor="accent1" w:themeShade="BF"/>
        </w:rPr>
        <w:t xml:space="preserve"> could understand.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</w:t>
      </w:r>
    </w:p>
    <w:p w14:paraId="42C2C6FD" w14:textId="77777777" w:rsidR="00F0668D" w:rsidRDefault="005A6172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Consider your sampled po</w:t>
      </w:r>
      <w:r w:rsidR="0056654F" w:rsidRPr="00074244">
        <w:rPr>
          <w:rFonts w:ascii="Arial" w:hAnsi="Arial" w:cs="Arial"/>
          <w:color w:val="2E74B5" w:themeColor="accent1" w:themeShade="BF"/>
        </w:rPr>
        <w:t>pulation</w:t>
      </w:r>
      <w:r w:rsidRPr="00074244">
        <w:rPr>
          <w:rFonts w:ascii="Arial" w:hAnsi="Arial" w:cs="Arial"/>
          <w:color w:val="2E74B5" w:themeColor="accent1" w:themeShade="BF"/>
        </w:rPr>
        <w:t xml:space="preserve"> with the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default target reading age being 12-14</w:t>
      </w:r>
      <w:r w:rsidR="0056654F" w:rsidRPr="00074244">
        <w:rPr>
          <w:rFonts w:ascii="Arial" w:hAnsi="Arial" w:cs="Arial"/>
          <w:b/>
          <w:bCs/>
          <w:color w:val="2E74B5" w:themeColor="accent1" w:themeShade="BF"/>
        </w:rPr>
        <w:t xml:space="preserve"> years</w:t>
      </w:r>
      <w:r w:rsidRPr="00074244">
        <w:rPr>
          <w:rFonts w:ascii="Arial" w:hAnsi="Arial" w:cs="Arial"/>
          <w:color w:val="2E74B5" w:themeColor="accent1" w:themeShade="BF"/>
        </w:rPr>
        <w:t xml:space="preserve">. </w:t>
      </w:r>
    </w:p>
    <w:p w14:paraId="242057CF" w14:textId="4DE0C3C2" w:rsidR="00504803" w:rsidRPr="00F0668D" w:rsidRDefault="00504803" w:rsidP="00F0668D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You may find some of the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following resources</w:t>
      </w:r>
      <w:r w:rsidRPr="00F0668D">
        <w:rPr>
          <w:rFonts w:ascii="Arial" w:hAnsi="Arial" w:cs="Arial"/>
          <w:color w:val="2E74B5" w:themeColor="accent1" w:themeShade="BF"/>
        </w:rPr>
        <w:t xml:space="preserve"> useful when considering accessibility and readability of participant documents:</w:t>
      </w:r>
    </w:p>
    <w:p w14:paraId="1F0059A0" w14:textId="77777777" w:rsidR="00504803" w:rsidRPr="00F0668D" w:rsidRDefault="00504803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9" w:history="1">
        <w:r w:rsidRPr="00F0668D">
          <w:rPr>
            <w:rStyle w:val="Hyperlink"/>
            <w:rFonts w:ascii="Arial" w:hAnsi="Arial" w:cs="Arial"/>
          </w:rPr>
          <w:t>Microsoft 365 - Get your document's readability and level statistics</w:t>
        </w:r>
      </w:hyperlink>
      <w:r w:rsidRPr="00F0668D">
        <w:rPr>
          <w:rFonts w:ascii="Arial" w:hAnsi="Arial" w:cs="Arial"/>
          <w:color w:val="2E74B5" w:themeColor="accent1" w:themeShade="BF"/>
        </w:rPr>
        <w:t xml:space="preserve">. </w:t>
      </w:r>
    </w:p>
    <w:p w14:paraId="6B7B06A5" w14:textId="77777777" w:rsidR="00504803" w:rsidRPr="00F0668D" w:rsidRDefault="00504803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10" w:history="1">
        <w:r w:rsidRPr="00F0668D">
          <w:rPr>
            <w:rStyle w:val="Hyperlink"/>
            <w:rFonts w:ascii="Arial" w:hAnsi="Arial" w:cs="Arial"/>
          </w:rPr>
          <w:t>Microsoft 365 - Make your Word documents accessible to people with disabilities</w:t>
        </w:r>
      </w:hyperlink>
    </w:p>
    <w:p w14:paraId="69BAD8A2" w14:textId="77777777" w:rsidR="00504803" w:rsidRPr="00F0668D" w:rsidRDefault="00504803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11" w:history="1">
        <w:r w:rsidRPr="00F0668D">
          <w:rPr>
            <w:rStyle w:val="Hyperlink"/>
            <w:rFonts w:ascii="Arial" w:hAnsi="Arial" w:cs="Arial"/>
          </w:rPr>
          <w:t>Hemingway App</w:t>
        </w:r>
      </w:hyperlink>
    </w:p>
    <w:p w14:paraId="40159FE2" w14:textId="76D66430" w:rsidR="00504803" w:rsidRPr="00F0668D" w:rsidRDefault="00504803" w:rsidP="00F0668D">
      <w:pPr>
        <w:pStyle w:val="ListParagraph"/>
        <w:numPr>
          <w:ilvl w:val="1"/>
          <w:numId w:val="18"/>
        </w:numPr>
        <w:spacing w:line="480" w:lineRule="auto"/>
        <w:rPr>
          <w:rStyle w:val="Hyperlink"/>
          <w:rFonts w:ascii="Arial" w:hAnsi="Arial" w:cs="Arial"/>
          <w:color w:val="2E74B5" w:themeColor="accent1" w:themeShade="BF"/>
          <w:u w:val="none"/>
        </w:rPr>
      </w:pPr>
      <w:hyperlink r:id="rId12" w:history="1">
        <w:r w:rsidRPr="00F0668D">
          <w:rPr>
            <w:rStyle w:val="Hyperlink"/>
            <w:rFonts w:ascii="Arial" w:hAnsi="Arial" w:cs="Arial"/>
          </w:rPr>
          <w:t>Readability Formulas</w:t>
        </w:r>
      </w:hyperlink>
    </w:p>
    <w:p w14:paraId="1CCB4494" w14:textId="7CF7327A" w:rsidR="00A905A0" w:rsidRPr="00A905A0" w:rsidRDefault="00A905A0" w:rsidP="00AD7388">
      <w:pPr>
        <w:pStyle w:val="ListParagraph"/>
        <w:numPr>
          <w:ilvl w:val="1"/>
          <w:numId w:val="18"/>
        </w:numPr>
        <w:spacing w:line="480" w:lineRule="auto"/>
        <w:ind w:left="1434" w:hanging="357"/>
        <w:rPr>
          <w:rFonts w:ascii="Arial" w:hAnsi="Arial" w:cs="Arial"/>
          <w:color w:val="2E74B5" w:themeColor="accent1" w:themeShade="BF"/>
        </w:rPr>
      </w:pPr>
      <w:hyperlink r:id="rId13" w:history="1">
        <w:r w:rsidRPr="00A905A0">
          <w:rPr>
            <w:rStyle w:val="Hyperlink"/>
            <w:rFonts w:ascii="Arial" w:hAnsi="Arial" w:cs="Arial"/>
          </w:rPr>
          <w:t>QMUL Disability and Dyslexia Service &amp; Institute of Dentistry - Assessing inclusively Guidelines for inclusive writing and formatting of print and digital assessments</w:t>
        </w:r>
      </w:hyperlink>
    </w:p>
    <w:p w14:paraId="19CE856B" w14:textId="00CF8C4C" w:rsidR="00074244" w:rsidRPr="00F0668D" w:rsidRDefault="00074244" w:rsidP="00A905A0">
      <w:pPr>
        <w:pStyle w:val="ListParagraph"/>
        <w:spacing w:line="480" w:lineRule="auto"/>
        <w:ind w:left="1440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72AC3951" w14:textId="2C714C24" w:rsidR="004C3449" w:rsidRPr="00F0668D" w:rsidRDefault="00EA23A9" w:rsidP="00F0668D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Information to include here</w:t>
      </w:r>
      <w:r w:rsidR="008F5A69" w:rsidRPr="00F0668D">
        <w:rPr>
          <w:rFonts w:ascii="Arial" w:hAnsi="Arial" w:cs="Arial"/>
          <w:color w:val="2E74B5" w:themeColor="accent1" w:themeShade="BF"/>
        </w:rPr>
        <w:t>:</w:t>
      </w:r>
    </w:p>
    <w:p w14:paraId="5E4A92BE" w14:textId="6C5CF1A0" w:rsidR="008F5A69" w:rsidRPr="00F0668D" w:rsidRDefault="00EA23A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Length of the participant’</w:t>
      </w:r>
      <w:r w:rsidR="00B9769A" w:rsidRPr="00F0668D">
        <w:rPr>
          <w:rFonts w:ascii="Arial" w:hAnsi="Arial" w:cs="Arial"/>
          <w:color w:val="2E74B5" w:themeColor="accent1" w:themeShade="BF"/>
        </w:rPr>
        <w:t>s</w:t>
      </w:r>
      <w:r w:rsidR="008F5A69" w:rsidRPr="00F0668D">
        <w:rPr>
          <w:rFonts w:ascii="Arial" w:hAnsi="Arial" w:cs="Arial"/>
          <w:color w:val="2E74B5" w:themeColor="accent1" w:themeShade="BF"/>
        </w:rPr>
        <w:t xml:space="preserve"> involvement in the research</w:t>
      </w:r>
    </w:p>
    <w:p w14:paraId="6DEC60D5" w14:textId="29E66675" w:rsidR="008F5A69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How often they </w:t>
      </w:r>
      <w:r w:rsidR="00B9769A" w:rsidRPr="00F0668D">
        <w:rPr>
          <w:rFonts w:ascii="Arial" w:hAnsi="Arial" w:cs="Arial"/>
          <w:color w:val="2E74B5" w:themeColor="accent1" w:themeShade="BF"/>
        </w:rPr>
        <w:t xml:space="preserve">will </w:t>
      </w:r>
      <w:r w:rsidRPr="00F0668D">
        <w:rPr>
          <w:rFonts w:ascii="Arial" w:hAnsi="Arial" w:cs="Arial"/>
          <w:color w:val="2E74B5" w:themeColor="accent1" w:themeShade="BF"/>
        </w:rPr>
        <w:t xml:space="preserve">need to meet the researcher, </w:t>
      </w:r>
      <w:r w:rsidR="00AD7388">
        <w:rPr>
          <w:rFonts w:ascii="Arial" w:hAnsi="Arial" w:cs="Arial"/>
          <w:color w:val="2E74B5" w:themeColor="accent1" w:themeShade="BF"/>
        </w:rPr>
        <w:t xml:space="preserve">in-person or otherwise, </w:t>
      </w:r>
      <w:r w:rsidRPr="00F0668D">
        <w:rPr>
          <w:rFonts w:ascii="Arial" w:hAnsi="Arial" w:cs="Arial"/>
          <w:color w:val="2E74B5" w:themeColor="accent1" w:themeShade="BF"/>
        </w:rPr>
        <w:t xml:space="preserve">and how long each research session </w:t>
      </w:r>
      <w:r w:rsidR="00B9769A" w:rsidRPr="00F0668D">
        <w:rPr>
          <w:rFonts w:ascii="Arial" w:hAnsi="Arial" w:cs="Arial"/>
          <w:color w:val="2E74B5" w:themeColor="accent1" w:themeShade="BF"/>
        </w:rPr>
        <w:t xml:space="preserve">will </w:t>
      </w:r>
      <w:r w:rsidRPr="00F0668D">
        <w:rPr>
          <w:rFonts w:ascii="Arial" w:hAnsi="Arial" w:cs="Arial"/>
          <w:color w:val="2E74B5" w:themeColor="accent1" w:themeShade="BF"/>
        </w:rPr>
        <w:t>last</w:t>
      </w:r>
    </w:p>
    <w:p w14:paraId="204BB51B" w14:textId="77777777" w:rsidR="008F5A69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Are there any plans for follow up?</w:t>
      </w:r>
    </w:p>
    <w:p w14:paraId="5B977036" w14:textId="77777777" w:rsidR="00B9769A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What types of information will you be collecting</w:t>
      </w:r>
      <w:r w:rsidR="00B9769A" w:rsidRPr="00F0668D">
        <w:rPr>
          <w:rFonts w:ascii="Arial" w:hAnsi="Arial" w:cs="Arial"/>
          <w:color w:val="2E74B5" w:themeColor="accent1" w:themeShade="BF"/>
        </w:rPr>
        <w:t>?</w:t>
      </w:r>
    </w:p>
    <w:p w14:paraId="136F8BAD" w14:textId="693949B9" w:rsidR="008F5A69" w:rsidRPr="00F0668D" w:rsidRDefault="00B9769A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W</w:t>
      </w:r>
      <w:r w:rsidR="008F5A69" w:rsidRPr="00F0668D">
        <w:rPr>
          <w:rFonts w:ascii="Arial" w:hAnsi="Arial" w:cs="Arial"/>
          <w:color w:val="2E74B5" w:themeColor="accent1" w:themeShade="BF"/>
        </w:rPr>
        <w:t>hat methods will you be using to collect data?</w:t>
      </w:r>
    </w:p>
    <w:p w14:paraId="394E2E89" w14:textId="0D4E2AD7" w:rsidR="00147D8E" w:rsidRPr="00F0668D" w:rsidRDefault="008F5A69" w:rsidP="00F0668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Where it is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not appropriate to fully inform participants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EA23A9" w:rsidRPr="00F0668D">
        <w:rPr>
          <w:rFonts w:ascii="Arial" w:hAnsi="Arial" w:cs="Arial"/>
          <w:color w:val="2E74B5" w:themeColor="accent1" w:themeShade="BF"/>
          <w:lang w:val="en-CA"/>
        </w:rPr>
        <w:t xml:space="preserve">of the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research </w:t>
      </w:r>
      <w:r w:rsidR="00EA23A9" w:rsidRPr="00F0668D">
        <w:rPr>
          <w:rFonts w:ascii="Arial" w:hAnsi="Arial" w:cs="Arial"/>
          <w:color w:val="2E74B5" w:themeColor="accent1" w:themeShade="BF"/>
          <w:lang w:val="en-CA"/>
        </w:rPr>
        <w:t xml:space="preserve">purpose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at this stage, 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you should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ensure that participants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are fully debriefed at the end of the research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. A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debriefing form should be</w:t>
      </w:r>
      <w:r w:rsidR="00710BC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included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710BCD">
        <w:rPr>
          <w:rFonts w:ascii="Arial" w:hAnsi="Arial" w:cs="Arial"/>
          <w:color w:val="2E74B5" w:themeColor="accent1" w:themeShade="BF"/>
          <w:lang w:val="en-CA"/>
        </w:rPr>
        <w:t>to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your </w:t>
      </w:r>
      <w:r w:rsidR="00710BCD">
        <w:rPr>
          <w:rFonts w:ascii="Arial" w:hAnsi="Arial" w:cs="Arial"/>
          <w:color w:val="2E74B5" w:themeColor="accent1" w:themeShade="BF"/>
          <w:lang w:val="en-CA"/>
        </w:rPr>
        <w:t xml:space="preserve">research ethics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application 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>form</w:t>
      </w:r>
      <w:r w:rsidR="00710BCD">
        <w:rPr>
          <w:rFonts w:ascii="Arial" w:hAnsi="Arial" w:cs="Arial"/>
          <w:color w:val="2E74B5" w:themeColor="accent1" w:themeShade="BF"/>
          <w:lang w:val="en-CA"/>
        </w:rPr>
        <w:t>.</w:t>
      </w:r>
    </w:p>
    <w:p w14:paraId="2DCBA8F0" w14:textId="3DE55785" w:rsidR="005A6172" w:rsidRPr="00F0668D" w:rsidRDefault="005A6172" w:rsidP="00F0668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The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potential </w:t>
      </w:r>
      <w:r w:rsidR="002A0911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impact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of research success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should be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cautiously stated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, with care taken not to use language or content that is overly persuasive.  </w:t>
      </w:r>
    </w:p>
    <w:p w14:paraId="3EEDE162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</w:p>
    <w:p w14:paraId="79FEFA7B" w14:textId="2A3B45B4" w:rsidR="00F517CD" w:rsidRPr="00BB0FBD" w:rsidRDefault="00147D8E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  <w:r w:rsidRPr="00BB0FBD">
        <w:rPr>
          <w:rFonts w:ascii="Arial" w:hAnsi="Arial" w:cs="Arial"/>
          <w:b/>
          <w:lang w:val="en-CA"/>
        </w:rPr>
        <w:t xml:space="preserve">Why </w:t>
      </w:r>
      <w:r w:rsidR="004C3449" w:rsidRPr="00BB0FBD">
        <w:rPr>
          <w:rFonts w:ascii="Arial" w:hAnsi="Arial" w:cs="Arial"/>
          <w:b/>
          <w:lang w:val="en-CA"/>
        </w:rPr>
        <w:t>am I</w:t>
      </w:r>
      <w:r w:rsidRPr="00BB0FBD">
        <w:rPr>
          <w:rFonts w:ascii="Arial" w:hAnsi="Arial" w:cs="Arial"/>
          <w:b/>
          <w:lang w:val="en-CA"/>
        </w:rPr>
        <w:t xml:space="preserve"> being invited?</w:t>
      </w:r>
    </w:p>
    <w:p w14:paraId="3DEC5B1D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bCs/>
          <w:u w:val="single"/>
          <w:lang w:val="en-CA"/>
        </w:rPr>
      </w:pPr>
    </w:p>
    <w:p w14:paraId="714A55CE" w14:textId="766EB40E" w:rsidR="00F517CD" w:rsidRPr="00F0668D" w:rsidRDefault="00710BCD" w:rsidP="00F0668D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Cs/>
          <w:iCs/>
          <w:color w:val="0070C0"/>
          <w:lang w:val="en-CA"/>
        </w:rPr>
      </w:pPr>
      <w:r>
        <w:rPr>
          <w:rFonts w:ascii="Arial" w:hAnsi="Arial" w:cs="Arial"/>
          <w:bCs/>
          <w:iCs/>
          <w:color w:val="0070C0"/>
          <w:lang w:val="en-CA"/>
        </w:rPr>
        <w:t>D</w:t>
      </w:r>
      <w:r w:rsidR="00F517CD" w:rsidRPr="00F0668D">
        <w:rPr>
          <w:rFonts w:ascii="Arial" w:hAnsi="Arial" w:cs="Arial"/>
          <w:bCs/>
          <w:iCs/>
          <w:color w:val="0070C0"/>
          <w:lang w:val="en-CA"/>
        </w:rPr>
        <w:t xml:space="preserve">escribe </w:t>
      </w:r>
      <w:r w:rsidR="00F517CD" w:rsidRPr="00F0668D">
        <w:rPr>
          <w:rFonts w:ascii="Arial" w:hAnsi="Arial" w:cs="Arial"/>
          <w:b/>
          <w:iCs/>
          <w:color w:val="0070C0"/>
          <w:lang w:val="en-CA"/>
        </w:rPr>
        <w:t xml:space="preserve">why the individual has been </w:t>
      </w:r>
      <w:r w:rsidR="00B9769A" w:rsidRPr="00F0668D">
        <w:rPr>
          <w:rFonts w:ascii="Arial" w:hAnsi="Arial" w:cs="Arial"/>
          <w:b/>
          <w:iCs/>
          <w:color w:val="0070C0"/>
          <w:lang w:val="en-CA"/>
        </w:rPr>
        <w:t>identified</w:t>
      </w:r>
      <w:r w:rsidR="0056654F" w:rsidRPr="00F0668D">
        <w:rPr>
          <w:rFonts w:ascii="Arial" w:hAnsi="Arial" w:cs="Arial"/>
          <w:bCs/>
          <w:iCs/>
          <w:color w:val="0070C0"/>
          <w:lang w:val="en-CA"/>
        </w:rPr>
        <w:t xml:space="preserve"> as an eligible potential participant</w:t>
      </w:r>
      <w:r w:rsidR="00B9769A" w:rsidRPr="00F0668D">
        <w:rPr>
          <w:rFonts w:ascii="Arial" w:hAnsi="Arial" w:cs="Arial"/>
          <w:bCs/>
          <w:iCs/>
          <w:color w:val="0070C0"/>
          <w:lang w:val="en-CA"/>
        </w:rPr>
        <w:t xml:space="preserve"> and invited</w:t>
      </w:r>
      <w:r w:rsidR="0056654F" w:rsidRPr="00F0668D">
        <w:rPr>
          <w:rFonts w:ascii="Arial" w:hAnsi="Arial" w:cs="Arial"/>
          <w:bCs/>
          <w:iCs/>
          <w:color w:val="0070C0"/>
          <w:lang w:val="en-CA"/>
        </w:rPr>
        <w:t xml:space="preserve"> to take part</w:t>
      </w:r>
      <w:r w:rsidR="00F517CD" w:rsidRPr="00F0668D">
        <w:rPr>
          <w:rFonts w:ascii="Arial" w:hAnsi="Arial" w:cs="Arial"/>
          <w:bCs/>
          <w:iCs/>
          <w:color w:val="0070C0"/>
          <w:lang w:val="en-CA"/>
        </w:rPr>
        <w:t xml:space="preserve">. </w:t>
      </w:r>
    </w:p>
    <w:p w14:paraId="00BC8F39" w14:textId="77777777" w:rsidR="004C3449" w:rsidRDefault="004C3449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</w:p>
    <w:p w14:paraId="277A78A1" w14:textId="5CCF3348" w:rsidR="00F517CD" w:rsidRDefault="00F517CD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  <w:r>
        <w:rPr>
          <w:rFonts w:ascii="Arial" w:hAnsi="Arial" w:cs="Arial"/>
          <w:bCs/>
          <w:iCs/>
          <w:color w:val="0070C0"/>
          <w:lang w:val="en-CA"/>
        </w:rPr>
        <w:t>For example,</w:t>
      </w:r>
    </w:p>
    <w:p w14:paraId="13EF2621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</w:p>
    <w:p w14:paraId="75210E70" w14:textId="490D8408" w:rsidR="00147D8E" w:rsidRPr="00074244" w:rsidRDefault="00147D8E" w:rsidP="00074244">
      <w:pPr>
        <w:spacing w:line="480" w:lineRule="auto"/>
        <w:ind w:left="709"/>
        <w:contextualSpacing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lastRenderedPageBreak/>
        <w:t xml:space="preserve">You are being invited to participate in this research study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because [insert</w:t>
      </w:r>
      <w:r w:rsidR="00E72094"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main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inclusion criteria here]</w:t>
      </w:r>
      <w:r w:rsidRPr="00074244">
        <w:rPr>
          <w:rFonts w:ascii="Arial" w:hAnsi="Arial" w:cs="Arial"/>
          <w:color w:val="2E74B5" w:themeColor="accent1" w:themeShade="BF"/>
          <w:lang w:val="en-CA"/>
        </w:rPr>
        <w:t>.</w:t>
      </w:r>
    </w:p>
    <w:p w14:paraId="3FF1E767" w14:textId="3E471EFA" w:rsidR="009172AE" w:rsidRPr="0056654F" w:rsidRDefault="009172AE" w:rsidP="00074244">
      <w:pPr>
        <w:spacing w:line="480" w:lineRule="auto"/>
        <w:ind w:left="709"/>
        <w:contextualSpacing/>
        <w:rPr>
          <w:rFonts w:ascii="Arial" w:hAnsi="Arial" w:cs="Arial"/>
          <w:i/>
          <w:iCs/>
          <w:color w:val="2E74B5" w:themeColor="accent1" w:themeShade="BF"/>
          <w:lang w:val="en-CA"/>
        </w:rPr>
      </w:pPr>
    </w:p>
    <w:p w14:paraId="497C3E60" w14:textId="2224D662" w:rsidR="009172AE" w:rsidRPr="0056654F" w:rsidRDefault="00710BCD" w:rsidP="00074244">
      <w:pPr>
        <w:spacing w:line="480" w:lineRule="auto"/>
        <w:ind w:left="709" w:hanging="709"/>
        <w:contextualSpacing/>
        <w:rPr>
          <w:rFonts w:ascii="Arial" w:hAnsi="Arial" w:cs="Arial"/>
          <w:iCs/>
          <w:color w:val="2E74B5" w:themeColor="accent1" w:themeShade="BF"/>
          <w:lang w:val="en-CA"/>
        </w:rPr>
      </w:pPr>
      <w:r>
        <w:rPr>
          <w:rFonts w:ascii="Arial" w:hAnsi="Arial" w:cs="Arial"/>
          <w:iCs/>
          <w:color w:val="2E74B5" w:themeColor="accent1" w:themeShade="BF"/>
          <w:lang w:val="en-CA"/>
        </w:rPr>
        <w:t>and</w:t>
      </w:r>
    </w:p>
    <w:p w14:paraId="20737B69" w14:textId="77777777" w:rsidR="004C3449" w:rsidRPr="0056654F" w:rsidRDefault="004C3449" w:rsidP="00074244">
      <w:pPr>
        <w:spacing w:line="480" w:lineRule="auto"/>
        <w:ind w:left="709"/>
        <w:contextualSpacing/>
        <w:rPr>
          <w:rFonts w:ascii="Arial" w:hAnsi="Arial" w:cs="Arial"/>
          <w:i/>
          <w:iCs/>
          <w:color w:val="2E74B5" w:themeColor="accent1" w:themeShade="BF"/>
          <w:lang w:val="en-CA"/>
        </w:rPr>
      </w:pPr>
    </w:p>
    <w:p w14:paraId="70AD965A" w14:textId="576C3F7B" w:rsidR="003B56A0" w:rsidRPr="00074244" w:rsidRDefault="00147D8E" w:rsidP="00074244">
      <w:pPr>
        <w:spacing w:line="480" w:lineRule="auto"/>
        <w:ind w:left="709"/>
        <w:contextualSpacing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You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should not take </w:t>
      </w:r>
      <w:r w:rsidRPr="00074244">
        <w:rPr>
          <w:rFonts w:ascii="Arial" w:hAnsi="Arial" w:cs="Arial"/>
          <w:color w:val="2E74B5" w:themeColor="accent1" w:themeShade="BF"/>
          <w:lang w:val="en-CA"/>
        </w:rPr>
        <w:t>part in this study if you [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insert </w:t>
      </w:r>
      <w:r w:rsidR="00E72094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main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exclusion criteria here]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. </w:t>
      </w:r>
    </w:p>
    <w:p w14:paraId="6ECC2AEC" w14:textId="77777777" w:rsidR="00813E51" w:rsidRDefault="00813E51" w:rsidP="00074244">
      <w:pPr>
        <w:spacing w:line="480" w:lineRule="auto"/>
        <w:ind w:left="709"/>
        <w:contextualSpacing/>
        <w:rPr>
          <w:rFonts w:ascii="Arial" w:hAnsi="Arial" w:cs="Arial"/>
          <w:b/>
          <w:lang w:val="en-CA"/>
        </w:rPr>
      </w:pPr>
    </w:p>
    <w:p w14:paraId="26438B8D" w14:textId="46EC4205" w:rsidR="008F5A69" w:rsidRPr="00BB0FBD" w:rsidRDefault="008F5A69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  <w:r w:rsidRPr="00BB0FBD">
        <w:rPr>
          <w:rFonts w:ascii="Arial" w:hAnsi="Arial" w:cs="Arial"/>
          <w:b/>
          <w:lang w:val="en-CA"/>
        </w:rPr>
        <w:t xml:space="preserve">Do </w:t>
      </w:r>
      <w:r w:rsidR="00F517CD" w:rsidRPr="00BB0FBD">
        <w:rPr>
          <w:rFonts w:ascii="Arial" w:hAnsi="Arial" w:cs="Arial"/>
          <w:b/>
          <w:lang w:val="en-CA"/>
        </w:rPr>
        <w:t>I</w:t>
      </w:r>
      <w:r w:rsidRPr="00BB0FBD">
        <w:rPr>
          <w:rFonts w:ascii="Arial" w:hAnsi="Arial" w:cs="Arial"/>
          <w:b/>
          <w:lang w:val="en-CA"/>
        </w:rPr>
        <w:t xml:space="preserve"> have to take part? </w:t>
      </w:r>
    </w:p>
    <w:p w14:paraId="034E5CCD" w14:textId="77777777" w:rsidR="00F517CD" w:rsidRPr="00F517CD" w:rsidRDefault="00F517CD" w:rsidP="00074244">
      <w:pPr>
        <w:spacing w:line="480" w:lineRule="auto"/>
        <w:contextualSpacing/>
        <w:rPr>
          <w:rFonts w:ascii="Arial" w:hAnsi="Arial" w:cs="Arial"/>
          <w:bCs/>
          <w:u w:val="single"/>
          <w:lang w:val="en-CA"/>
        </w:rPr>
      </w:pPr>
    </w:p>
    <w:p w14:paraId="6D58722C" w14:textId="51C24517" w:rsidR="00F0668D" w:rsidRPr="00F0668D" w:rsidRDefault="00777361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Potential participants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should be </w:t>
      </w:r>
      <w:r w:rsidR="009172AE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informed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that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it is up to them to decide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proofErr w:type="gramStart"/>
      <w:r w:rsidR="00F0668D" w:rsidRPr="00F0668D">
        <w:rPr>
          <w:rFonts w:ascii="Arial" w:hAnsi="Arial" w:cs="Arial"/>
          <w:color w:val="2E74B5" w:themeColor="accent1" w:themeShade="BF"/>
          <w:lang w:val="en-CA"/>
        </w:rPr>
        <w:t>whether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710BCD">
        <w:rPr>
          <w:rFonts w:ascii="Arial" w:hAnsi="Arial" w:cs="Arial"/>
          <w:color w:val="2E74B5" w:themeColor="accent1" w:themeShade="BF"/>
          <w:lang w:val="en-CA"/>
        </w:rPr>
        <w:t>or not</w:t>
      </w:r>
      <w:proofErr w:type="gramEnd"/>
      <w:r w:rsidR="00710BC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to take part in your research. </w:t>
      </w:r>
    </w:p>
    <w:p w14:paraId="6AD328FD" w14:textId="71F92CFF" w:rsidR="00F0668D" w:rsidRDefault="00777361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It should be made clear to them that if they do decide to take part, they are still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free to withdraw at any time</w:t>
      </w:r>
      <w:r w:rsidR="00DE5C11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during the data collection phase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without giving a reason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. </w:t>
      </w:r>
      <w:r w:rsidR="00DE5C11">
        <w:rPr>
          <w:rFonts w:ascii="Arial" w:hAnsi="Arial" w:cs="Arial"/>
          <w:color w:val="2E74B5" w:themeColor="accent1" w:themeShade="BF"/>
          <w:lang w:val="en-CA"/>
        </w:rPr>
        <w:t xml:space="preserve">Make sure to </w:t>
      </w:r>
      <w:r w:rsidR="00DE5C11" w:rsidRPr="00DE5C11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include a final withdrawal date or timeframe </w:t>
      </w:r>
      <w:r w:rsidR="00DE5C11" w:rsidRPr="00DE5C11">
        <w:rPr>
          <w:rFonts w:ascii="Arial" w:hAnsi="Arial" w:cs="Arial"/>
          <w:color w:val="2E74B5" w:themeColor="accent1" w:themeShade="BF"/>
          <w:lang w:val="en-CA"/>
        </w:rPr>
        <w:t>after which participants can no longer withdraw (e.g. within a month of data collection, or 1st January 2024)</w:t>
      </w:r>
    </w:p>
    <w:p w14:paraId="1BF7F007" w14:textId="39436DAC" w:rsidR="00777361" w:rsidRPr="000747E4" w:rsidRDefault="004A1CC0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Refusal to participate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requires no reason</w:t>
      </w:r>
      <w:r w:rsidRPr="00F0668D">
        <w:rPr>
          <w:rFonts w:ascii="Arial" w:hAnsi="Arial" w:cs="Arial"/>
          <w:color w:val="2E74B5" w:themeColor="accent1" w:themeShade="BF"/>
        </w:rPr>
        <w:t xml:space="preserve"> and will not affect the individual or their rights.</w:t>
      </w:r>
    </w:p>
    <w:p w14:paraId="34CB1052" w14:textId="5E666C74" w:rsidR="009C3BE1" w:rsidRPr="000747E4" w:rsidRDefault="009C3BE1" w:rsidP="000747E4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7E4">
        <w:rPr>
          <w:rFonts w:ascii="Arial" w:hAnsi="Arial" w:cs="Arial"/>
          <w:color w:val="2E74B5" w:themeColor="accent1" w:themeShade="BF"/>
        </w:rPr>
        <w:t xml:space="preserve">For studies involving questionnaires/ surveys/ interviews, it is expected that the participant </w:t>
      </w:r>
      <w:r w:rsidRPr="000747E4">
        <w:rPr>
          <w:rFonts w:ascii="Arial" w:hAnsi="Arial" w:cs="Arial"/>
          <w:b/>
          <w:bCs/>
          <w:color w:val="2E74B5" w:themeColor="accent1" w:themeShade="BF"/>
        </w:rPr>
        <w:t>can choose not to answer</w:t>
      </w:r>
      <w:r w:rsidRPr="000747E4">
        <w:rPr>
          <w:rFonts w:ascii="Arial" w:hAnsi="Arial" w:cs="Arial"/>
          <w:color w:val="2E74B5" w:themeColor="accent1" w:themeShade="BF"/>
        </w:rPr>
        <w:t xml:space="preserve"> any individual question(s) and move on to the next with impunity, without question and without explanation. 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If </w:t>
      </w:r>
      <w:r w:rsidRPr="000747E4">
        <w:rPr>
          <w:rFonts w:ascii="Arial" w:hAnsi="Arial" w:cs="Arial"/>
          <w:b/>
          <w:bCs/>
          <w:color w:val="2E74B5"/>
          <w:shd w:val="clear" w:color="auto" w:fill="FFFFFF"/>
        </w:rPr>
        <w:t>the researcher believes that forced answers are necessary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, this </w:t>
      </w:r>
      <w:r w:rsidR="000747E4" w:rsidRPr="000747E4">
        <w:rPr>
          <w:rFonts w:ascii="Arial" w:hAnsi="Arial" w:cs="Arial"/>
          <w:color w:val="2E74B5"/>
          <w:shd w:val="clear" w:color="auto" w:fill="FFFFFF"/>
        </w:rPr>
        <w:t>will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 need to be </w:t>
      </w:r>
      <w:r w:rsidRPr="000747E4">
        <w:rPr>
          <w:rFonts w:ascii="Arial" w:hAnsi="Arial" w:cs="Arial"/>
          <w:b/>
          <w:bCs/>
          <w:color w:val="2E74B5"/>
          <w:shd w:val="clear" w:color="auto" w:fill="FFFFFF"/>
        </w:rPr>
        <w:t>justified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 to the Ethics Committee via application (with a clear indication of how any potential harms would be mitigated) and to the participant in the PIS.</w:t>
      </w:r>
    </w:p>
    <w:p w14:paraId="38F05F3A" w14:textId="77777777" w:rsidR="000747E4" w:rsidRDefault="000747E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</w:p>
    <w:p w14:paraId="302F70C0" w14:textId="0F9A991B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  <w:r>
        <w:rPr>
          <w:rFonts w:ascii="Arial" w:hAnsi="Arial" w:cs="Arial"/>
          <w:color w:val="2E74B5" w:themeColor="accent1" w:themeShade="BF"/>
          <w:lang w:val="en-CA"/>
        </w:rPr>
        <w:t>For example,</w:t>
      </w:r>
    </w:p>
    <w:p w14:paraId="4CF56838" w14:textId="7DAC1278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</w:p>
    <w:p w14:paraId="6CC15371" w14:textId="77777777" w:rsid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lastRenderedPageBreak/>
        <w:t xml:space="preserve">This participant information sheet has been written to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>help you decide if you would like to take part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68F7A441" w14:textId="7F65502A" w:rsid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It is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>up to you whether you wish to take part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4D4D7589" w14:textId="5B2C565D" w:rsidR="004C3449" w:rsidRP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If you do decide to take part you will be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>free to withdraw at any time</w:t>
      </w:r>
      <w:r w:rsidR="00E93CF9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 xml:space="preserve"> during your participation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without 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needing to 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>provi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>de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 a reason, and with no </w:t>
      </w:r>
      <w:r w:rsidR="007264F3" w:rsidRPr="00F0668D">
        <w:rPr>
          <w:rFonts w:ascii="Arial" w:hAnsi="Arial" w:cs="Arial"/>
          <w:iCs/>
          <w:color w:val="2E74B5" w:themeColor="accent1" w:themeShade="BF"/>
          <w:lang w:val="en-CA"/>
        </w:rPr>
        <w:t>penalties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 or detrimental effects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11BFF006" w14:textId="77777777" w:rsidR="001179A6" w:rsidRDefault="001179A6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0B67C17E" w14:textId="77777777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What are the possible benefits of taking part?</w:t>
      </w:r>
    </w:p>
    <w:p w14:paraId="2676B1CD" w14:textId="77777777" w:rsidR="00520F94" w:rsidRDefault="00520F94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56727CE3" w14:textId="2939D389" w:rsidR="00F0668D" w:rsidRDefault="00520F94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You should state any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potential benefits</w:t>
      </w:r>
      <w:r w:rsidRPr="00F0668D">
        <w:rPr>
          <w:rFonts w:ascii="Arial" w:hAnsi="Arial" w:cs="Arial"/>
          <w:color w:val="2E74B5" w:themeColor="accent1" w:themeShade="BF"/>
        </w:rPr>
        <w:t xml:space="preserve"> </w:t>
      </w:r>
      <w:r w:rsidR="00C72740" w:rsidRPr="00F0668D">
        <w:rPr>
          <w:rFonts w:ascii="Arial" w:hAnsi="Arial" w:cs="Arial"/>
          <w:color w:val="2E74B5" w:themeColor="accent1" w:themeShade="BF"/>
        </w:rPr>
        <w:t>that may</w:t>
      </w:r>
      <w:r w:rsidRPr="00F0668D">
        <w:rPr>
          <w:rFonts w:ascii="Arial" w:hAnsi="Arial" w:cs="Arial"/>
          <w:color w:val="2E74B5" w:themeColor="accent1" w:themeShade="BF"/>
        </w:rPr>
        <w:t xml:space="preserve"> be gained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by the research participant</w:t>
      </w:r>
      <w:r w:rsidRPr="00F0668D">
        <w:rPr>
          <w:rFonts w:ascii="Arial" w:hAnsi="Arial" w:cs="Arial"/>
          <w:color w:val="2E74B5" w:themeColor="accent1" w:themeShade="BF"/>
        </w:rPr>
        <w:t xml:space="preserve"> through taking part in the research</w:t>
      </w:r>
      <w:r w:rsidR="00C72740" w:rsidRPr="00F0668D">
        <w:rPr>
          <w:rFonts w:ascii="Arial" w:hAnsi="Arial" w:cs="Arial"/>
          <w:color w:val="2E74B5" w:themeColor="accent1" w:themeShade="BF"/>
        </w:rPr>
        <w:t>,</w:t>
      </w:r>
      <w:r w:rsidRPr="00F0668D">
        <w:rPr>
          <w:rFonts w:ascii="Arial" w:hAnsi="Arial" w:cs="Arial"/>
          <w:color w:val="2E74B5" w:themeColor="accent1" w:themeShade="BF"/>
        </w:rPr>
        <w:t xml:space="preserve"> either now or in the future.</w:t>
      </w:r>
    </w:p>
    <w:p w14:paraId="594346DA" w14:textId="77777777" w:rsidR="00F0668D" w:rsidRDefault="0070380E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Research outcomes can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benefit the individual participant</w:t>
      </w:r>
      <w:r w:rsidRPr="00F0668D">
        <w:rPr>
          <w:rFonts w:ascii="Arial" w:hAnsi="Arial" w:cs="Arial"/>
          <w:color w:val="2E74B5" w:themeColor="accent1" w:themeShade="BF"/>
        </w:rPr>
        <w:t xml:space="preserve"> directly (for example, by having access to new interventions or treatments that are not currently available or by providing a voice for vulnerable groups of participants). </w:t>
      </w:r>
    </w:p>
    <w:p w14:paraId="52B945C7" w14:textId="1C3E3041" w:rsidR="00A979D6" w:rsidRDefault="0070380E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Research can also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benefit the community</w:t>
      </w:r>
      <w:r w:rsidRPr="00F0668D">
        <w:rPr>
          <w:rFonts w:ascii="Arial" w:hAnsi="Arial" w:cs="Arial"/>
          <w:color w:val="2E74B5" w:themeColor="accent1" w:themeShade="BF"/>
        </w:rPr>
        <w:t xml:space="preserve"> in which the individual resides and the society </w:t>
      </w:r>
      <w:proofErr w:type="gramStart"/>
      <w:r w:rsidR="00710BCD">
        <w:rPr>
          <w:rFonts w:ascii="Arial" w:hAnsi="Arial" w:cs="Arial"/>
          <w:color w:val="2E74B5" w:themeColor="accent1" w:themeShade="BF"/>
        </w:rPr>
        <w:t>as a result</w:t>
      </w:r>
      <w:r w:rsidR="00F0668D" w:rsidRPr="00F0668D">
        <w:rPr>
          <w:rFonts w:ascii="Arial" w:hAnsi="Arial" w:cs="Arial"/>
          <w:color w:val="2E74B5" w:themeColor="accent1" w:themeShade="BF"/>
        </w:rPr>
        <w:t xml:space="preserve"> of</w:t>
      </w:r>
      <w:proofErr w:type="gramEnd"/>
      <w:r w:rsidRPr="00F0668D">
        <w:rPr>
          <w:rFonts w:ascii="Arial" w:hAnsi="Arial" w:cs="Arial"/>
          <w:color w:val="2E74B5" w:themeColor="accent1" w:themeShade="BF"/>
        </w:rPr>
        <w:t xml:space="preserve"> finding an answer to the research.</w:t>
      </w:r>
    </w:p>
    <w:p w14:paraId="18CDE151" w14:textId="1F623BE9" w:rsidR="00710BCD" w:rsidRPr="00F0668D" w:rsidRDefault="00EE1F9B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Once again, t</w:t>
      </w:r>
      <w:r w:rsidR="00710BCD" w:rsidRPr="00710BCD">
        <w:rPr>
          <w:rFonts w:ascii="Arial" w:hAnsi="Arial" w:cs="Arial"/>
          <w:color w:val="2E74B5" w:themeColor="accent1" w:themeShade="BF"/>
        </w:rPr>
        <w:t xml:space="preserve">he </w:t>
      </w:r>
      <w:r w:rsidR="00710BCD" w:rsidRPr="00710BCD">
        <w:rPr>
          <w:rFonts w:ascii="Arial" w:hAnsi="Arial" w:cs="Arial"/>
          <w:b/>
          <w:bCs/>
          <w:color w:val="2E74B5" w:themeColor="accent1" w:themeShade="BF"/>
        </w:rPr>
        <w:t>potential impact of benefits to the individual or other parties</w:t>
      </w:r>
      <w:r w:rsidR="00710BCD" w:rsidRPr="00710BCD">
        <w:rPr>
          <w:rFonts w:ascii="Arial" w:hAnsi="Arial" w:cs="Arial"/>
          <w:color w:val="2E74B5" w:themeColor="accent1" w:themeShade="BF"/>
        </w:rPr>
        <w:t xml:space="preserve"> should be cautiously stated, with care taken not to use language or content that is overly persuasive.  </w:t>
      </w:r>
    </w:p>
    <w:p w14:paraId="2AC3A97C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28B6D5A3" w14:textId="725E67DE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What are the possible disadvantages and risk</w:t>
      </w:r>
      <w:r w:rsidR="000F29EC" w:rsidRPr="00BB0FBD">
        <w:rPr>
          <w:rFonts w:ascii="Arial" w:hAnsi="Arial" w:cs="Arial"/>
          <w:b/>
        </w:rPr>
        <w:t>s</w:t>
      </w:r>
      <w:r w:rsidRPr="00BB0FBD">
        <w:rPr>
          <w:rFonts w:ascii="Arial" w:hAnsi="Arial" w:cs="Arial"/>
          <w:b/>
        </w:rPr>
        <w:t xml:space="preserve"> of taking part? </w:t>
      </w:r>
    </w:p>
    <w:p w14:paraId="092E88BD" w14:textId="77777777" w:rsidR="00505EC8" w:rsidRDefault="00505EC8" w:rsidP="00074244">
      <w:pPr>
        <w:spacing w:line="480" w:lineRule="auto"/>
        <w:contextualSpacing/>
        <w:rPr>
          <w:rFonts w:ascii="Arial" w:hAnsi="Arial" w:cs="Arial"/>
        </w:rPr>
      </w:pPr>
    </w:p>
    <w:p w14:paraId="37BAE0F2" w14:textId="589340F3" w:rsidR="00F0668D" w:rsidRDefault="004C3449" w:rsidP="00F0668D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However unlikely the possibility, i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t is 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>important to disclose po</w:t>
      </w:r>
      <w:r w:rsidR="007264F3" w:rsidRPr="00F0668D">
        <w:rPr>
          <w:rFonts w:ascii="Arial" w:hAnsi="Arial" w:cs="Arial"/>
          <w:b/>
          <w:bCs/>
          <w:color w:val="2E74B5" w:themeColor="accent1" w:themeShade="BF"/>
        </w:rPr>
        <w:t>tential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 xml:space="preserve"> disadvantages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>and risks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of taking part in the research for pote</w:t>
      </w:r>
      <w:r w:rsidR="00777361" w:rsidRPr="00F0668D">
        <w:rPr>
          <w:rFonts w:ascii="Arial" w:hAnsi="Arial" w:cs="Arial"/>
          <w:color w:val="2E74B5" w:themeColor="accent1" w:themeShade="BF"/>
        </w:rPr>
        <w:t xml:space="preserve">ntial participants to consider </w:t>
      </w:r>
      <w:r w:rsidR="00F0668D">
        <w:rPr>
          <w:rFonts w:ascii="Arial" w:hAnsi="Arial" w:cs="Arial"/>
          <w:color w:val="2E74B5" w:themeColor="accent1" w:themeShade="BF"/>
        </w:rPr>
        <w:t>e.g.:</w:t>
      </w:r>
    </w:p>
    <w:p w14:paraId="3E78BBCC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P</w:t>
      </w:r>
      <w:r w:rsidR="000F29EC" w:rsidRPr="00F0668D">
        <w:rPr>
          <w:rFonts w:ascii="Arial" w:hAnsi="Arial" w:cs="Arial"/>
          <w:color w:val="2E74B5" w:themeColor="accent1" w:themeShade="BF"/>
        </w:rPr>
        <w:t>hysical harm</w:t>
      </w:r>
    </w:p>
    <w:p w14:paraId="2A009642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lastRenderedPageBreak/>
        <w:t>R</w:t>
      </w:r>
      <w:r w:rsidR="000F29EC" w:rsidRPr="00F0668D">
        <w:rPr>
          <w:rFonts w:ascii="Arial" w:hAnsi="Arial" w:cs="Arial"/>
          <w:color w:val="2E74B5" w:themeColor="accent1" w:themeShade="BF"/>
        </w:rPr>
        <w:t>isks to confidentiality</w:t>
      </w:r>
    </w:p>
    <w:p w14:paraId="57A5338F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R</w:t>
      </w:r>
      <w:r w:rsidR="00777361" w:rsidRPr="00F0668D">
        <w:rPr>
          <w:rFonts w:ascii="Arial" w:hAnsi="Arial" w:cs="Arial"/>
          <w:color w:val="2E74B5" w:themeColor="accent1" w:themeShade="BF"/>
        </w:rPr>
        <w:t>isks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to anonymity</w:t>
      </w:r>
    </w:p>
    <w:p w14:paraId="4F05F7E5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P</w:t>
      </w:r>
      <w:r w:rsidR="000F29EC" w:rsidRPr="00F0668D">
        <w:rPr>
          <w:rFonts w:ascii="Arial" w:hAnsi="Arial" w:cs="Arial"/>
          <w:color w:val="2E74B5" w:themeColor="accent1" w:themeShade="BF"/>
        </w:rPr>
        <w:t>sychological risk</w:t>
      </w:r>
      <w:r w:rsidR="00732F0B" w:rsidRPr="00F0668D">
        <w:rPr>
          <w:rFonts w:ascii="Arial" w:hAnsi="Arial" w:cs="Arial"/>
          <w:color w:val="2E74B5" w:themeColor="accent1" w:themeShade="BF"/>
        </w:rPr>
        <w:t xml:space="preserve"> etc</w:t>
      </w:r>
      <w:r>
        <w:rPr>
          <w:rFonts w:ascii="Arial" w:hAnsi="Arial" w:cs="Arial"/>
          <w:color w:val="2E74B5" w:themeColor="accent1" w:themeShade="BF"/>
        </w:rPr>
        <w:t>.</w:t>
      </w:r>
      <w:r w:rsidR="00777361"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594068D1" w14:textId="3599AF5A" w:rsidR="000F29EC" w:rsidRPr="00F0668D" w:rsidRDefault="00777361" w:rsidP="00F0668D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Where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potential </w:t>
      </w:r>
      <w:r w:rsidRPr="00F0668D">
        <w:rPr>
          <w:rFonts w:ascii="Arial" w:hAnsi="Arial" w:cs="Arial"/>
          <w:color w:val="2E74B5" w:themeColor="accent1" w:themeShade="BF"/>
        </w:rPr>
        <w:t xml:space="preserve">disadvantages are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identified </w:t>
      </w:r>
      <w:r w:rsidRPr="00F0668D">
        <w:rPr>
          <w:rFonts w:ascii="Arial" w:hAnsi="Arial" w:cs="Arial"/>
          <w:color w:val="2E74B5" w:themeColor="accent1" w:themeShade="BF"/>
        </w:rPr>
        <w:t xml:space="preserve">you should also </w:t>
      </w:r>
      <w:r w:rsidRPr="00F0668D">
        <w:rPr>
          <w:rFonts w:ascii="Arial" w:hAnsi="Arial" w:cs="Arial"/>
          <w:b/>
          <w:bCs/>
          <w:color w:val="2E74B5" w:themeColor="accent1" w:themeShade="BF"/>
        </w:rPr>
        <w:t xml:space="preserve">describe the procedures in place to minimise </w:t>
      </w:r>
      <w:r w:rsidR="002A0911" w:rsidRPr="00F0668D">
        <w:rPr>
          <w:rFonts w:ascii="Arial" w:hAnsi="Arial" w:cs="Arial"/>
          <w:b/>
          <w:bCs/>
          <w:color w:val="2E74B5" w:themeColor="accent1" w:themeShade="BF"/>
        </w:rPr>
        <w:t xml:space="preserve">or mitigate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risks</w:t>
      </w:r>
      <w:r w:rsidR="00F0668D">
        <w:rPr>
          <w:rFonts w:ascii="Arial" w:hAnsi="Arial" w:cs="Arial"/>
          <w:color w:val="2E74B5" w:themeColor="accent1" w:themeShade="BF"/>
        </w:rPr>
        <w:t xml:space="preserve"> 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and </w:t>
      </w:r>
      <w:r w:rsidRPr="00F0668D">
        <w:rPr>
          <w:rFonts w:ascii="Arial" w:hAnsi="Arial" w:cs="Arial"/>
          <w:color w:val="2E74B5" w:themeColor="accent1" w:themeShade="BF"/>
        </w:rPr>
        <w:t xml:space="preserve">provide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referral to relevant support services</w:t>
      </w:r>
      <w:r w:rsidRPr="00F0668D">
        <w:rPr>
          <w:rFonts w:ascii="Arial" w:hAnsi="Arial" w:cs="Arial"/>
          <w:color w:val="2E74B5" w:themeColor="accent1" w:themeShade="BF"/>
        </w:rPr>
        <w:t xml:space="preserve"> for those in distress. </w:t>
      </w:r>
    </w:p>
    <w:p w14:paraId="32C41754" w14:textId="27BFCAE8" w:rsidR="00B65580" w:rsidRDefault="00B65580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40507F1E" w14:textId="14C8A768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Expenses and payments</w:t>
      </w:r>
    </w:p>
    <w:p w14:paraId="6B297BE3" w14:textId="77777777" w:rsidR="007B5EA8" w:rsidRDefault="007B5EA8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0C475FD9" w14:textId="77777777" w:rsidR="00F0668D" w:rsidRDefault="007B5EA8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Detail</w:t>
      </w:r>
      <w:r w:rsidR="00F0668D">
        <w:rPr>
          <w:rFonts w:ascii="Arial" w:hAnsi="Arial" w:cs="Arial"/>
          <w:color w:val="2E74B5" w:themeColor="accent1" w:themeShade="BF"/>
        </w:rPr>
        <w:t>:</w:t>
      </w:r>
    </w:p>
    <w:p w14:paraId="7AF8EB26" w14:textId="36A715FA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ny </w:t>
      </w:r>
      <w:r w:rsidR="007B5EA8" w:rsidRPr="00F0668D">
        <w:rPr>
          <w:rFonts w:ascii="Arial" w:hAnsi="Arial" w:cs="Arial"/>
          <w:b/>
          <w:bCs/>
          <w:color w:val="2E74B5" w:themeColor="accent1" w:themeShade="BF"/>
        </w:rPr>
        <w:t xml:space="preserve">expenses 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that might be </w:t>
      </w:r>
      <w:r w:rsidR="00270205">
        <w:rPr>
          <w:rFonts w:ascii="Arial" w:hAnsi="Arial" w:cs="Arial"/>
          <w:color w:val="2E74B5" w:themeColor="accent1" w:themeShade="BF"/>
        </w:rPr>
        <w:t>incurred by the participants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 (for </w:t>
      </w:r>
      <w:r w:rsidR="00270205">
        <w:rPr>
          <w:rFonts w:ascii="Arial" w:hAnsi="Arial" w:cs="Arial"/>
          <w:color w:val="2E74B5" w:themeColor="accent1" w:themeShade="BF"/>
        </w:rPr>
        <w:t xml:space="preserve">example 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travel, refreshments </w:t>
      </w:r>
      <w:r w:rsidR="00C72740" w:rsidRPr="00F0668D">
        <w:rPr>
          <w:rFonts w:ascii="Arial" w:hAnsi="Arial" w:cs="Arial"/>
          <w:color w:val="2E74B5" w:themeColor="accent1" w:themeShade="BF"/>
        </w:rPr>
        <w:t>etc.</w:t>
      </w:r>
      <w:r w:rsidR="007B5EA8" w:rsidRPr="00F0668D">
        <w:rPr>
          <w:rFonts w:ascii="Arial" w:hAnsi="Arial" w:cs="Arial"/>
          <w:color w:val="2E74B5" w:themeColor="accent1" w:themeShade="BF"/>
        </w:rPr>
        <w:t>)</w:t>
      </w:r>
      <w:r>
        <w:rPr>
          <w:rFonts w:ascii="Arial" w:hAnsi="Arial" w:cs="Arial"/>
          <w:color w:val="2E74B5" w:themeColor="accent1" w:themeShade="BF"/>
        </w:rPr>
        <w:t>.</w:t>
      </w:r>
    </w:p>
    <w:p w14:paraId="1FCC65EB" w14:textId="608F77BB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ny </w:t>
      </w:r>
      <w:r w:rsidR="007B5EA8" w:rsidRPr="00F0668D">
        <w:rPr>
          <w:rFonts w:ascii="Arial" w:hAnsi="Arial" w:cs="Arial"/>
          <w:b/>
          <w:bCs/>
          <w:color w:val="2E74B5" w:themeColor="accent1" w:themeShade="BF"/>
        </w:rPr>
        <w:t xml:space="preserve">reimbursement </w:t>
      </w:r>
      <w:r w:rsidR="007B5EA8" w:rsidRPr="00F0668D">
        <w:rPr>
          <w:rFonts w:ascii="Arial" w:hAnsi="Arial" w:cs="Arial"/>
          <w:color w:val="2E74B5" w:themeColor="accent1" w:themeShade="BF"/>
        </w:rPr>
        <w:t>the participants may be eligible for</w:t>
      </w:r>
      <w:r>
        <w:rPr>
          <w:rFonts w:ascii="Arial" w:hAnsi="Arial" w:cs="Arial"/>
          <w:color w:val="2E74B5" w:themeColor="accent1" w:themeShade="BF"/>
        </w:rPr>
        <w:t>.</w:t>
      </w:r>
    </w:p>
    <w:p w14:paraId="7951110C" w14:textId="51BCEF4B" w:rsidR="00EB4460" w:rsidRPr="00EE1F9B" w:rsidRDefault="00F0668D" w:rsidP="00074244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 </w:t>
      </w:r>
      <w:r w:rsidR="002A0911" w:rsidRPr="00F0668D">
        <w:rPr>
          <w:rFonts w:ascii="Arial" w:hAnsi="Arial" w:cs="Arial"/>
          <w:b/>
          <w:bCs/>
          <w:color w:val="2E74B5" w:themeColor="accent1" w:themeShade="BF"/>
        </w:rPr>
        <w:t>simple process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 for how these can be accessed</w:t>
      </w:r>
      <w:r w:rsidR="007B5EA8" w:rsidRPr="00F0668D">
        <w:rPr>
          <w:rFonts w:ascii="Arial" w:hAnsi="Arial" w:cs="Arial"/>
          <w:color w:val="2E74B5" w:themeColor="accent1" w:themeShade="BF"/>
        </w:rPr>
        <w:t>.</w:t>
      </w:r>
    </w:p>
    <w:p w14:paraId="6782B6F4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3607EEB3" w14:textId="67D167A9" w:rsidR="00EB4460" w:rsidRPr="00BB0FBD" w:rsidRDefault="000C30C0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 xml:space="preserve">What </w:t>
      </w:r>
      <w:r w:rsidR="007264F3" w:rsidRPr="00BB0FBD">
        <w:rPr>
          <w:rFonts w:ascii="Arial" w:hAnsi="Arial" w:cs="Arial"/>
          <w:b/>
        </w:rPr>
        <w:t>information about me will you be collecting?</w:t>
      </w:r>
    </w:p>
    <w:p w14:paraId="695D0DE2" w14:textId="5FC56A6A" w:rsidR="00EB4460" w:rsidRDefault="00EB4460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6CB4AC97" w14:textId="020E5637" w:rsidR="001176A4" w:rsidRPr="00270205" w:rsidRDefault="00E226BE" w:rsidP="00033C5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270205">
        <w:rPr>
          <w:rFonts w:ascii="Arial" w:hAnsi="Arial" w:cs="Arial"/>
          <w:color w:val="2E74B5" w:themeColor="accent1" w:themeShade="BF"/>
        </w:rPr>
        <w:t>D</w:t>
      </w:r>
      <w:r w:rsidR="001176A4" w:rsidRPr="00270205">
        <w:rPr>
          <w:rFonts w:ascii="Arial" w:hAnsi="Arial" w:cs="Arial"/>
          <w:color w:val="2E74B5" w:themeColor="accent1" w:themeShade="BF"/>
        </w:rPr>
        <w:t xml:space="preserve">escribe what </w:t>
      </w:r>
      <w:r w:rsidR="001176A4" w:rsidRPr="00270205">
        <w:rPr>
          <w:rFonts w:ascii="Arial" w:hAnsi="Arial" w:cs="Arial"/>
          <w:b/>
          <w:bCs/>
          <w:color w:val="2E74B5" w:themeColor="accent1" w:themeShade="BF"/>
        </w:rPr>
        <w:t xml:space="preserve">personal data </w:t>
      </w:r>
      <w:r w:rsidRPr="00270205">
        <w:rPr>
          <w:rFonts w:ascii="Arial" w:hAnsi="Arial" w:cs="Arial"/>
          <w:b/>
          <w:bCs/>
          <w:color w:val="2E74B5" w:themeColor="accent1" w:themeShade="BF"/>
        </w:rPr>
        <w:t>you will be collecting</w:t>
      </w:r>
      <w:r w:rsidR="00270205" w:rsidRPr="00270205">
        <w:rPr>
          <w:rFonts w:ascii="Arial" w:hAnsi="Arial" w:cs="Arial"/>
          <w:b/>
          <w:bCs/>
          <w:color w:val="2E74B5" w:themeColor="accent1" w:themeShade="BF"/>
        </w:rPr>
        <w:t xml:space="preserve">. </w:t>
      </w:r>
      <w:r w:rsidR="00270205" w:rsidRPr="00270205">
        <w:rPr>
          <w:rFonts w:ascii="Arial" w:hAnsi="Arial" w:cs="Arial"/>
          <w:color w:val="2E74B5" w:themeColor="accent1" w:themeShade="BF"/>
        </w:rPr>
        <w:t xml:space="preserve">Take guidance from the research ethics application form about what details to include. </w:t>
      </w:r>
      <w:r w:rsidRPr="00270205">
        <w:rPr>
          <w:rFonts w:ascii="Arial" w:hAnsi="Arial" w:cs="Arial"/>
          <w:color w:val="2E74B5" w:themeColor="accent1" w:themeShade="BF"/>
        </w:rPr>
        <w:t xml:space="preserve"> </w:t>
      </w:r>
    </w:p>
    <w:p w14:paraId="0D339C3B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5147BF93" w14:textId="4844A9D1" w:rsidR="001176A4" w:rsidRPr="00BB0FBD" w:rsidRDefault="001176A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BB0FBD">
        <w:rPr>
          <w:rFonts w:ascii="Arial" w:hAnsi="Arial" w:cs="Arial"/>
          <w:b/>
          <w:bCs/>
        </w:rPr>
        <w:t xml:space="preserve">How will my data be stored and who will have access to it? </w:t>
      </w:r>
    </w:p>
    <w:p w14:paraId="6214F1B3" w14:textId="52B39B08" w:rsidR="001176A4" w:rsidRDefault="001176A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0B683D5F" w14:textId="130C6F1B" w:rsidR="00270205" w:rsidRDefault="00270205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Describe the </w:t>
      </w:r>
      <w:r w:rsidRPr="00270205">
        <w:rPr>
          <w:rFonts w:ascii="Arial" w:hAnsi="Arial" w:cs="Arial"/>
          <w:b/>
          <w:bCs/>
          <w:color w:val="2E74B5" w:themeColor="accent1" w:themeShade="BF"/>
        </w:rPr>
        <w:t>measures to protect security and confidentiality</w:t>
      </w:r>
      <w:r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270205">
        <w:rPr>
          <w:rFonts w:ascii="Arial" w:hAnsi="Arial" w:cs="Arial"/>
          <w:color w:val="2E74B5" w:themeColor="accent1" w:themeShade="BF"/>
        </w:rPr>
        <w:t>of data</w:t>
      </w:r>
      <w:r>
        <w:rPr>
          <w:rFonts w:ascii="Arial" w:hAnsi="Arial" w:cs="Arial"/>
          <w:b/>
          <w:bCs/>
          <w:color w:val="2E74B5" w:themeColor="accent1" w:themeShade="BF"/>
        </w:rPr>
        <w:t>.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14:paraId="5F0F0745" w14:textId="77777777" w:rsidR="00270205" w:rsidRDefault="00270205" w:rsidP="00270205">
      <w:pPr>
        <w:pStyle w:val="ListParagraph"/>
        <w:spacing w:line="480" w:lineRule="auto"/>
        <w:rPr>
          <w:rFonts w:ascii="Arial" w:hAnsi="Arial" w:cs="Arial"/>
          <w:color w:val="2E74B5" w:themeColor="accent1" w:themeShade="BF"/>
        </w:rPr>
      </w:pPr>
    </w:p>
    <w:p w14:paraId="054CAA4C" w14:textId="376A7DC8" w:rsidR="00F0668D" w:rsidRDefault="001176A4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Provide</w:t>
      </w:r>
      <w:r w:rsidR="00AC37CC" w:rsidRPr="00F0668D">
        <w:rPr>
          <w:rFonts w:ascii="Arial" w:hAnsi="Arial" w:cs="Arial"/>
          <w:color w:val="2E74B5" w:themeColor="accent1" w:themeShade="BF"/>
        </w:rPr>
        <w:t xml:space="preserve">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a </w:t>
      </w:r>
      <w:r w:rsidR="00E226BE" w:rsidRPr="00F0668D">
        <w:rPr>
          <w:rFonts w:ascii="Arial" w:hAnsi="Arial" w:cs="Arial"/>
          <w:b/>
          <w:bCs/>
          <w:color w:val="2E74B5" w:themeColor="accent1" w:themeShade="BF"/>
        </w:rPr>
        <w:t xml:space="preserve">lay </w:t>
      </w:r>
      <w:r w:rsidR="00AC37CC" w:rsidRPr="00F0668D">
        <w:rPr>
          <w:rFonts w:ascii="Arial" w:hAnsi="Arial" w:cs="Arial"/>
          <w:b/>
          <w:bCs/>
          <w:color w:val="2E74B5" w:themeColor="accent1" w:themeShade="BF"/>
        </w:rPr>
        <w:t>summary</w:t>
      </w:r>
      <w:r w:rsidR="00E226BE" w:rsidRPr="00F0668D">
        <w:rPr>
          <w:rFonts w:ascii="Arial" w:hAnsi="Arial" w:cs="Arial"/>
          <w:b/>
          <w:bCs/>
          <w:color w:val="2E74B5" w:themeColor="accent1" w:themeShade="BF"/>
        </w:rPr>
        <w:t xml:space="preserve"> description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 of the </w:t>
      </w:r>
      <w:r w:rsidR="00071A1F" w:rsidRPr="00F0668D">
        <w:rPr>
          <w:rFonts w:ascii="Arial" w:hAnsi="Arial" w:cs="Arial"/>
          <w:b/>
          <w:bCs/>
          <w:color w:val="2E74B5" w:themeColor="accent1" w:themeShade="BF"/>
        </w:rPr>
        <w:t xml:space="preserve">anonymisation and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data management plans</w:t>
      </w:r>
      <w:r w:rsidRPr="00F0668D">
        <w:rPr>
          <w:rFonts w:ascii="Arial" w:hAnsi="Arial" w:cs="Arial"/>
          <w:color w:val="2E74B5" w:themeColor="accent1" w:themeShade="BF"/>
        </w:rPr>
        <w:t xml:space="preserve"> as described in</w:t>
      </w:r>
      <w:r w:rsidR="00F0668D" w:rsidRPr="00F0668D">
        <w:rPr>
          <w:rFonts w:ascii="Arial" w:hAnsi="Arial" w:cs="Arial"/>
          <w:color w:val="2E74B5" w:themeColor="accent1" w:themeShade="BF"/>
        </w:rPr>
        <w:t xml:space="preserve"> your research ethics application form</w:t>
      </w:r>
      <w:r w:rsidR="00F0668D">
        <w:rPr>
          <w:rFonts w:ascii="Arial" w:hAnsi="Arial" w:cs="Arial"/>
          <w:color w:val="2E74B5" w:themeColor="accent1" w:themeShade="BF"/>
        </w:rPr>
        <w:t>:</w:t>
      </w:r>
      <w:r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61AD7B50" w14:textId="77777777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lastRenderedPageBreak/>
        <w:t>S</w:t>
      </w:r>
      <w:r w:rsidR="001176A4" w:rsidRPr="00F0668D">
        <w:rPr>
          <w:rFonts w:ascii="Arial" w:hAnsi="Arial" w:cs="Arial"/>
          <w:color w:val="2E74B5" w:themeColor="accent1" w:themeShade="BF"/>
        </w:rPr>
        <w:t xml:space="preserve">ection </w:t>
      </w:r>
      <w:r w:rsidR="00AE4081" w:rsidRPr="00F0668D">
        <w:rPr>
          <w:rFonts w:ascii="Arial" w:hAnsi="Arial" w:cs="Arial"/>
          <w:color w:val="2E74B5" w:themeColor="accent1" w:themeShade="BF"/>
        </w:rPr>
        <w:t>12</w:t>
      </w:r>
      <w:r w:rsidR="003E1DB9" w:rsidRPr="00F0668D">
        <w:rPr>
          <w:rFonts w:ascii="Arial" w:hAnsi="Arial" w:cs="Arial"/>
          <w:color w:val="2E74B5" w:themeColor="accent1" w:themeShade="BF"/>
        </w:rPr>
        <w:t xml:space="preserve"> (</w:t>
      </w:r>
      <w:r w:rsidR="00AE4081" w:rsidRPr="00F0668D">
        <w:rPr>
          <w:rFonts w:ascii="Arial" w:hAnsi="Arial" w:cs="Arial"/>
          <w:color w:val="2E74B5" w:themeColor="accent1" w:themeShade="BF"/>
        </w:rPr>
        <w:t>Anonymity and Confidentiality</w:t>
      </w:r>
      <w:r w:rsidR="003E1DB9" w:rsidRPr="00F0668D">
        <w:rPr>
          <w:rFonts w:ascii="Arial" w:hAnsi="Arial" w:cs="Arial"/>
          <w:color w:val="2E74B5" w:themeColor="accent1" w:themeShade="BF"/>
        </w:rPr>
        <w:t>)</w:t>
      </w:r>
    </w:p>
    <w:p w14:paraId="07F06917" w14:textId="46F7D11C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S</w:t>
      </w:r>
      <w:r w:rsidR="003E1DB9" w:rsidRPr="00F0668D">
        <w:rPr>
          <w:rFonts w:ascii="Arial" w:hAnsi="Arial" w:cs="Arial"/>
          <w:color w:val="2E74B5" w:themeColor="accent1" w:themeShade="BF"/>
        </w:rPr>
        <w:t xml:space="preserve">ection </w:t>
      </w:r>
      <w:r w:rsidR="001176A4" w:rsidRPr="00F0668D">
        <w:rPr>
          <w:rFonts w:ascii="Arial" w:hAnsi="Arial" w:cs="Arial"/>
          <w:color w:val="2E74B5" w:themeColor="accent1" w:themeShade="BF"/>
        </w:rPr>
        <w:t>1</w:t>
      </w:r>
      <w:r w:rsidR="00AE4081" w:rsidRPr="00F0668D">
        <w:rPr>
          <w:rFonts w:ascii="Arial" w:hAnsi="Arial" w:cs="Arial"/>
          <w:color w:val="2E74B5" w:themeColor="accent1" w:themeShade="BF"/>
        </w:rPr>
        <w:t>3</w:t>
      </w:r>
      <w:r w:rsidR="001176A4" w:rsidRPr="00F0668D">
        <w:rPr>
          <w:rFonts w:ascii="Arial" w:hAnsi="Arial" w:cs="Arial"/>
          <w:color w:val="2E74B5" w:themeColor="accent1" w:themeShade="BF"/>
        </w:rPr>
        <w:t xml:space="preserve"> (Data management</w:t>
      </w:r>
      <w:r w:rsidR="00AE4081" w:rsidRPr="00F0668D">
        <w:rPr>
          <w:rFonts w:ascii="Arial" w:hAnsi="Arial" w:cs="Arial"/>
          <w:color w:val="2E74B5" w:themeColor="accent1" w:themeShade="BF"/>
        </w:rPr>
        <w:t xml:space="preserve"> plan</w:t>
      </w:r>
      <w:r w:rsidR="001176A4" w:rsidRPr="00F0668D">
        <w:rPr>
          <w:rFonts w:ascii="Arial" w:hAnsi="Arial" w:cs="Arial"/>
          <w:color w:val="2E74B5" w:themeColor="accent1" w:themeShade="BF"/>
        </w:rPr>
        <w:t>)</w:t>
      </w:r>
    </w:p>
    <w:p w14:paraId="2C1DECA6" w14:textId="77777777" w:rsidR="00270205" w:rsidRDefault="00270205" w:rsidP="00270205">
      <w:pPr>
        <w:pStyle w:val="ListParagraph"/>
        <w:spacing w:line="480" w:lineRule="auto"/>
        <w:ind w:left="1440"/>
        <w:rPr>
          <w:rFonts w:ascii="Arial" w:hAnsi="Arial" w:cs="Arial"/>
          <w:color w:val="2E74B5" w:themeColor="accent1" w:themeShade="BF"/>
        </w:rPr>
      </w:pPr>
    </w:p>
    <w:p w14:paraId="7F133DF0" w14:textId="48316657" w:rsidR="00270205" w:rsidRPr="009E6D98" w:rsidRDefault="00270205" w:rsidP="0027020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9E6D98">
        <w:rPr>
          <w:rFonts w:ascii="Arial" w:hAnsi="Arial" w:cs="Arial"/>
          <w:color w:val="2E74B5" w:themeColor="accent1" w:themeShade="BF"/>
        </w:rPr>
        <w:t xml:space="preserve">Please refer to </w:t>
      </w:r>
      <w:r>
        <w:rPr>
          <w:rFonts w:ascii="Arial" w:hAnsi="Arial" w:cs="Arial"/>
          <w:color w:val="2E74B5" w:themeColor="accent1" w:themeShade="BF"/>
        </w:rPr>
        <w:t xml:space="preserve">relevant </w:t>
      </w:r>
      <w:r w:rsidRPr="009E6D98">
        <w:rPr>
          <w:rFonts w:ascii="Arial" w:hAnsi="Arial" w:cs="Arial"/>
          <w:color w:val="2E74B5" w:themeColor="accent1" w:themeShade="BF"/>
        </w:rPr>
        <w:t xml:space="preserve">University data policies </w:t>
      </w:r>
      <w:r>
        <w:rPr>
          <w:rFonts w:ascii="Arial" w:hAnsi="Arial" w:cs="Arial"/>
          <w:color w:val="2E74B5" w:themeColor="accent1" w:themeShade="BF"/>
        </w:rPr>
        <w:t>when</w:t>
      </w:r>
      <w:r w:rsidRPr="009E6D98">
        <w:rPr>
          <w:rFonts w:ascii="Arial" w:hAnsi="Arial" w:cs="Arial"/>
          <w:color w:val="2E74B5" w:themeColor="accent1" w:themeShade="BF"/>
        </w:rPr>
        <w:t xml:space="preserve"> writing this section:</w:t>
      </w:r>
    </w:p>
    <w:p w14:paraId="203C12C1" w14:textId="77777777" w:rsidR="00270205" w:rsidRPr="009E6D98" w:rsidRDefault="00270205" w:rsidP="00270205">
      <w:pPr>
        <w:pStyle w:val="ListParagraph"/>
        <w:numPr>
          <w:ilvl w:val="1"/>
          <w:numId w:val="7"/>
        </w:numPr>
        <w:spacing w:line="480" w:lineRule="auto"/>
        <w:rPr>
          <w:rStyle w:val="Hyperlink"/>
          <w:rFonts w:ascii="Arial" w:hAnsi="Arial" w:cs="Arial"/>
          <w:color w:val="0070C0"/>
          <w:u w:val="none"/>
          <w:lang w:val="en-US"/>
        </w:rPr>
      </w:pPr>
      <w:hyperlink r:id="rId14" w:history="1">
        <w:r w:rsidRPr="009E6D98">
          <w:rPr>
            <w:rStyle w:val="Hyperlink"/>
            <w:rFonts w:ascii="Arial" w:hAnsi="Arial" w:cs="Arial"/>
            <w:color w:val="0070C0"/>
            <w:lang w:val="en-US"/>
          </w:rPr>
          <w:t>Data Protection Policy</w:t>
        </w:r>
      </w:hyperlink>
    </w:p>
    <w:p w14:paraId="3BA8459D" w14:textId="77777777" w:rsidR="00270205" w:rsidRPr="009E6D98" w:rsidRDefault="00270205" w:rsidP="00270205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  <w:lang w:val="en-US"/>
        </w:rPr>
      </w:pPr>
      <w:hyperlink r:id="rId15" w:history="1">
        <w:r w:rsidRPr="009E6D98">
          <w:rPr>
            <w:rStyle w:val="Hyperlink"/>
            <w:rFonts w:ascii="Arial" w:hAnsi="Arial" w:cs="Arial"/>
            <w:color w:val="0070C0"/>
            <w:lang w:val="en-US"/>
          </w:rPr>
          <w:t>Information/Data Governance Policy – DG14 – Storage of information</w:t>
        </w:r>
      </w:hyperlink>
    </w:p>
    <w:p w14:paraId="0DCE8E95" w14:textId="4840A133" w:rsidR="003E1DB9" w:rsidRDefault="003E1DB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6B0EC7BA" w14:textId="2DB64521" w:rsidR="003E1DB9" w:rsidRDefault="00E226BE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For</w:t>
      </w:r>
      <w:r w:rsidR="00071A1F">
        <w:rPr>
          <w:rFonts w:ascii="Arial" w:hAnsi="Arial" w:cs="Arial"/>
          <w:color w:val="2E74B5" w:themeColor="accent1" w:themeShade="BF"/>
        </w:rPr>
        <w:t xml:space="preserve"> examples</w:t>
      </w:r>
      <w:r>
        <w:rPr>
          <w:rFonts w:ascii="Arial" w:hAnsi="Arial" w:cs="Arial"/>
          <w:color w:val="2E74B5" w:themeColor="accent1" w:themeShade="BF"/>
        </w:rPr>
        <w:t>,</w:t>
      </w:r>
    </w:p>
    <w:p w14:paraId="127468AE" w14:textId="154A8093" w:rsidR="003E1DB9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Your data will be stored in fully </w:t>
      </w:r>
      <w:proofErr w:type="spellStart"/>
      <w:r w:rsidRPr="009E6D98">
        <w:rPr>
          <w:rFonts w:ascii="Arial" w:hAnsi="Arial" w:cs="Arial"/>
          <w:iCs/>
          <w:color w:val="2E74B5" w:themeColor="accent1" w:themeShade="BF"/>
          <w:lang w:val="en-CA"/>
        </w:rPr>
        <w:t>anonymised</w:t>
      </w:r>
      <w:proofErr w:type="spellEnd"/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format in [insert location], and only [insert 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>individual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>] will be able to access it.</w:t>
      </w:r>
    </w:p>
    <w:p w14:paraId="2C53ED2C" w14:textId="4486BEEE" w:rsidR="00071A1F" w:rsidRPr="00071A1F" w:rsidRDefault="00E226BE" w:rsidP="00074244">
      <w:p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or</w:t>
      </w:r>
    </w:p>
    <w:p w14:paraId="1218BC8D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>Your data will be stored in</w:t>
      </w:r>
      <w:r w:rsidR="00F3768B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</w:t>
      </w:r>
      <w:r w:rsidR="007D07A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de-identified 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format. </w:t>
      </w:r>
    </w:p>
    <w:p w14:paraId="386361BA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Your name and other identifiers will be replaced by a unique code. </w:t>
      </w:r>
    </w:p>
    <w:p w14:paraId="053BEBC4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>To reduce the risk of disclosure, personal identifiers will be stored separately from the research data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in [insert location] and will </w:t>
      </w:r>
      <w:r w:rsidR="00C72740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only 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be accessible </w:t>
      </w:r>
      <w:r w:rsidR="00C72740" w:rsidRPr="009E6D98">
        <w:rPr>
          <w:rFonts w:ascii="Arial" w:hAnsi="Arial" w:cs="Arial"/>
          <w:iCs/>
          <w:color w:val="2E74B5" w:themeColor="accent1" w:themeShade="BF"/>
          <w:lang w:val="en-CA"/>
        </w:rPr>
        <w:t>to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[insert individual]. </w:t>
      </w:r>
    </w:p>
    <w:p w14:paraId="62E5B191" w14:textId="77777777" w:rsidR="00F0668D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There will be a key document which </w:t>
      </w:r>
      <w:r w:rsidR="003E1DB9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will 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link your unique code to your real identity. </w:t>
      </w:r>
    </w:p>
    <w:p w14:paraId="59335B90" w14:textId="66D05F52" w:rsidR="00071A1F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This will be kept </w:t>
      </w:r>
      <w:r w:rsidR="00013754" w:rsidRPr="009E6D98">
        <w:rPr>
          <w:rFonts w:ascii="Arial" w:hAnsi="Arial" w:cs="Arial"/>
          <w:iCs/>
          <w:color w:val="2E74B5" w:themeColor="accent1" w:themeShade="BF"/>
          <w:lang w:val="en-CA"/>
        </w:rPr>
        <w:t>in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[insert location] and only [insert individual] will be able to access this and link your data to you.</w:t>
      </w:r>
    </w:p>
    <w:p w14:paraId="2592F519" w14:textId="77777777" w:rsidR="00E226BE" w:rsidRPr="00573B2C" w:rsidRDefault="00E226BE" w:rsidP="00074244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573B2C">
        <w:rPr>
          <w:rFonts w:ascii="Arial" w:hAnsi="Arial" w:cs="Arial"/>
          <w:color w:val="2E74B5" w:themeColor="accent1" w:themeShade="BF"/>
        </w:rPr>
        <w:t>or</w:t>
      </w:r>
    </w:p>
    <w:p w14:paraId="43716F4C" w14:textId="34C8D47B" w:rsidR="003E1DB9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Your data will be stored in identifiable format in [insert location], and only [insert individual] will be able to access it. </w:t>
      </w:r>
    </w:p>
    <w:p w14:paraId="60045839" w14:textId="441D8B83" w:rsidR="00013754" w:rsidRDefault="0001375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2BAE28F6" w14:textId="04CB0D74" w:rsidR="00013754" w:rsidRPr="0008366C" w:rsidRDefault="0001375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>When and how will my data be d</w:t>
      </w:r>
      <w:r w:rsidR="009F2678" w:rsidRPr="0008366C">
        <w:rPr>
          <w:rFonts w:ascii="Arial" w:hAnsi="Arial" w:cs="Arial"/>
          <w:b/>
          <w:bCs/>
        </w:rPr>
        <w:t>estroyed</w:t>
      </w:r>
      <w:r w:rsidRPr="0008366C">
        <w:rPr>
          <w:rFonts w:ascii="Arial" w:hAnsi="Arial" w:cs="Arial"/>
          <w:b/>
          <w:bCs/>
        </w:rPr>
        <w:t>?</w:t>
      </w:r>
    </w:p>
    <w:p w14:paraId="326F73A8" w14:textId="78B4CE77" w:rsidR="00013754" w:rsidRDefault="00013754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4B61B4A6" w14:textId="6691D33C" w:rsidR="00013754" w:rsidRPr="009E6D98" w:rsidRDefault="00C72740" w:rsidP="009E6D98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>P</w:t>
      </w:r>
      <w:r w:rsidR="00DA4B08" w:rsidRPr="009E6D98">
        <w:rPr>
          <w:rFonts w:ascii="Arial" w:hAnsi="Arial" w:cs="Arial"/>
          <w:color w:val="0070C0"/>
        </w:rPr>
        <w:t xml:space="preserve">rovide </w:t>
      </w:r>
      <w:r w:rsidRPr="009E6D98">
        <w:rPr>
          <w:rFonts w:ascii="Arial" w:hAnsi="Arial" w:cs="Arial"/>
          <w:color w:val="0070C0"/>
        </w:rPr>
        <w:t xml:space="preserve">a </w:t>
      </w:r>
      <w:r w:rsidRPr="009E6D98">
        <w:rPr>
          <w:rFonts w:ascii="Arial" w:hAnsi="Arial" w:cs="Arial"/>
          <w:b/>
          <w:bCs/>
          <w:color w:val="0070C0"/>
        </w:rPr>
        <w:t xml:space="preserve">lay language </w:t>
      </w:r>
      <w:r w:rsidR="00DA4B08" w:rsidRPr="009E6D98">
        <w:rPr>
          <w:rFonts w:ascii="Arial" w:hAnsi="Arial" w:cs="Arial"/>
          <w:b/>
          <w:bCs/>
          <w:color w:val="0070C0"/>
        </w:rPr>
        <w:t>summary</w:t>
      </w:r>
      <w:r w:rsidR="00DA4B08" w:rsidRPr="009E6D98">
        <w:rPr>
          <w:rFonts w:ascii="Arial" w:hAnsi="Arial" w:cs="Arial"/>
          <w:color w:val="0070C0"/>
        </w:rPr>
        <w:t xml:space="preserve"> of your </w:t>
      </w:r>
      <w:r w:rsidR="00DA4B08" w:rsidRPr="009E6D98">
        <w:rPr>
          <w:rFonts w:ascii="Arial" w:hAnsi="Arial" w:cs="Arial"/>
          <w:b/>
          <w:bCs/>
          <w:color w:val="0070C0"/>
        </w:rPr>
        <w:t>retention and data destruction</w:t>
      </w:r>
      <w:r w:rsidR="00DA4B08" w:rsidRPr="009E6D98">
        <w:rPr>
          <w:rFonts w:ascii="Arial" w:hAnsi="Arial" w:cs="Arial"/>
          <w:color w:val="0070C0"/>
        </w:rPr>
        <w:t xml:space="preserve"> plans </w:t>
      </w:r>
      <w:r w:rsidR="003E21C6" w:rsidRPr="009E6D98">
        <w:rPr>
          <w:rFonts w:ascii="Arial" w:hAnsi="Arial" w:cs="Arial"/>
          <w:color w:val="0070C0"/>
        </w:rPr>
        <w:t>which are described in section 1</w:t>
      </w:r>
      <w:r w:rsidR="00AE4081" w:rsidRPr="009E6D98">
        <w:rPr>
          <w:rFonts w:ascii="Arial" w:hAnsi="Arial" w:cs="Arial"/>
          <w:color w:val="0070C0"/>
        </w:rPr>
        <w:t>3</w:t>
      </w:r>
      <w:r w:rsidR="003E21C6" w:rsidRPr="009E6D98">
        <w:rPr>
          <w:rFonts w:ascii="Arial" w:hAnsi="Arial" w:cs="Arial"/>
          <w:color w:val="0070C0"/>
        </w:rPr>
        <w:t xml:space="preserve"> (Data management </w:t>
      </w:r>
      <w:r w:rsidR="00AE4081" w:rsidRPr="009E6D98">
        <w:rPr>
          <w:rFonts w:ascii="Arial" w:hAnsi="Arial" w:cs="Arial"/>
          <w:color w:val="0070C0"/>
        </w:rPr>
        <w:t>plan</w:t>
      </w:r>
      <w:r w:rsidR="003E21C6" w:rsidRPr="009E6D98">
        <w:rPr>
          <w:rFonts w:ascii="Arial" w:hAnsi="Arial" w:cs="Arial"/>
          <w:color w:val="0070C0"/>
        </w:rPr>
        <w:t>) of your research ethics application form.</w:t>
      </w:r>
    </w:p>
    <w:p w14:paraId="1DB66A29" w14:textId="007B55A9" w:rsidR="003E21C6" w:rsidRPr="009E6D98" w:rsidRDefault="00C72740" w:rsidP="009E6D98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2E74B5" w:themeColor="accent1" w:themeShade="BF"/>
        </w:rPr>
        <w:t xml:space="preserve">Please refer to key </w:t>
      </w:r>
      <w:r w:rsidR="003E21C6" w:rsidRPr="009E6D98">
        <w:rPr>
          <w:rFonts w:ascii="Arial" w:hAnsi="Arial" w:cs="Arial"/>
          <w:color w:val="0070C0"/>
        </w:rPr>
        <w:t>University data policies and guidelines for writing this section:</w:t>
      </w:r>
    </w:p>
    <w:p w14:paraId="571C568A" w14:textId="47A2203C" w:rsidR="003E21C6" w:rsidRPr="009E6D98" w:rsidRDefault="003E21C6" w:rsidP="009E6D98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</w:rPr>
      </w:pPr>
      <w:hyperlink r:id="rId16" w:history="1">
        <w:r w:rsidRPr="009E6D98">
          <w:rPr>
            <w:rStyle w:val="Hyperlink"/>
            <w:rFonts w:ascii="Arial" w:hAnsi="Arial" w:cs="Arial"/>
            <w:color w:val="0070C0"/>
          </w:rPr>
          <w:t xml:space="preserve">Queen Mary </w:t>
        </w:r>
        <w:r w:rsidR="0084351A" w:rsidRPr="009E6D98">
          <w:rPr>
            <w:rStyle w:val="Hyperlink"/>
            <w:rFonts w:ascii="Arial" w:hAnsi="Arial" w:cs="Arial"/>
            <w:color w:val="0070C0"/>
          </w:rPr>
          <w:t>Records R</w:t>
        </w:r>
        <w:r w:rsidRPr="009E6D98">
          <w:rPr>
            <w:rStyle w:val="Hyperlink"/>
            <w:rFonts w:ascii="Arial" w:hAnsi="Arial" w:cs="Arial"/>
            <w:color w:val="0070C0"/>
          </w:rPr>
          <w:t xml:space="preserve">etention </w:t>
        </w:r>
        <w:r w:rsidR="0084351A" w:rsidRPr="009E6D98">
          <w:rPr>
            <w:rStyle w:val="Hyperlink"/>
            <w:rFonts w:ascii="Arial" w:hAnsi="Arial" w:cs="Arial"/>
            <w:color w:val="0070C0"/>
          </w:rPr>
          <w:t>S</w:t>
        </w:r>
        <w:r w:rsidRPr="009E6D98">
          <w:rPr>
            <w:rStyle w:val="Hyperlink"/>
            <w:rFonts w:ascii="Arial" w:hAnsi="Arial" w:cs="Arial"/>
            <w:color w:val="0070C0"/>
          </w:rPr>
          <w:t>chedule</w:t>
        </w:r>
      </w:hyperlink>
    </w:p>
    <w:p w14:paraId="2B3F4F69" w14:textId="1E9D084E" w:rsidR="00DA4B08" w:rsidRPr="00EE1F9B" w:rsidRDefault="003E21C6" w:rsidP="00074244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</w:rPr>
      </w:pPr>
      <w:hyperlink r:id="rId17" w:history="1">
        <w:r w:rsidRPr="009E6D98">
          <w:rPr>
            <w:rStyle w:val="Hyperlink"/>
            <w:rFonts w:ascii="Arial" w:hAnsi="Arial" w:cs="Arial"/>
            <w:color w:val="0070C0"/>
          </w:rPr>
          <w:t>Information/Data Governance Policy – DG16 – Disposal of information</w:t>
        </w:r>
      </w:hyperlink>
    </w:p>
    <w:p w14:paraId="49B7FE5D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4BFB238C" w14:textId="7572A1D9" w:rsidR="00013754" w:rsidRPr="0008366C" w:rsidRDefault="0001375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 xml:space="preserve">How will my data be used and shared? </w:t>
      </w:r>
    </w:p>
    <w:p w14:paraId="2993DAFB" w14:textId="177D540B" w:rsidR="00013754" w:rsidRDefault="00013754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219BAC1F" w14:textId="506CF51A" w:rsidR="009E6D98" w:rsidRDefault="003E21C6" w:rsidP="009E6D98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 xml:space="preserve">Explain </w:t>
      </w:r>
      <w:r w:rsidRPr="009E6D98">
        <w:rPr>
          <w:rFonts w:ascii="Arial" w:hAnsi="Arial" w:cs="Arial"/>
          <w:b/>
          <w:bCs/>
          <w:color w:val="0070C0"/>
        </w:rPr>
        <w:t>how participants’ data will be used</w:t>
      </w:r>
      <w:r w:rsidRPr="009E6D98">
        <w:rPr>
          <w:rFonts w:ascii="Arial" w:hAnsi="Arial" w:cs="Arial"/>
          <w:color w:val="0070C0"/>
        </w:rPr>
        <w:t xml:space="preserve"> and published (i.e. dissertation report/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thesis/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peer review</w:t>
      </w:r>
      <w:r w:rsidR="00AC37CC" w:rsidRPr="009E6D98">
        <w:rPr>
          <w:rFonts w:ascii="Arial" w:hAnsi="Arial" w:cs="Arial"/>
          <w:color w:val="0070C0"/>
        </w:rPr>
        <w:t>ed</w:t>
      </w:r>
      <w:r w:rsidRPr="009E6D98">
        <w:rPr>
          <w:rFonts w:ascii="Arial" w:hAnsi="Arial" w:cs="Arial"/>
          <w:color w:val="0070C0"/>
        </w:rPr>
        <w:t xml:space="preserve"> journals/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conferences)</w:t>
      </w:r>
      <w:r w:rsidR="00BB0FBD" w:rsidRPr="009E6D98">
        <w:rPr>
          <w:rFonts w:ascii="Arial" w:hAnsi="Arial" w:cs="Arial"/>
          <w:color w:val="0070C0"/>
        </w:rPr>
        <w:t xml:space="preserve"> and in what form</w:t>
      </w:r>
      <w:r w:rsidR="009172AE" w:rsidRPr="009E6D98">
        <w:rPr>
          <w:rFonts w:ascii="Arial" w:hAnsi="Arial" w:cs="Arial"/>
          <w:color w:val="0070C0"/>
        </w:rPr>
        <w:t>at</w:t>
      </w:r>
      <w:r w:rsidR="00BB0FBD" w:rsidRPr="009E6D98">
        <w:rPr>
          <w:rFonts w:ascii="Arial" w:hAnsi="Arial" w:cs="Arial"/>
          <w:color w:val="0070C0"/>
        </w:rPr>
        <w:t xml:space="preserve"> (anonymised/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="00BB0FBD" w:rsidRPr="009E6D98">
        <w:rPr>
          <w:rFonts w:ascii="Arial" w:hAnsi="Arial" w:cs="Arial"/>
          <w:color w:val="0070C0"/>
        </w:rPr>
        <w:t>pseudonymised/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="00BB0FBD" w:rsidRPr="009E6D98">
        <w:rPr>
          <w:rFonts w:ascii="Arial" w:hAnsi="Arial" w:cs="Arial"/>
          <w:color w:val="0070C0"/>
        </w:rPr>
        <w:t>identifiable).</w:t>
      </w:r>
      <w:r w:rsidRPr="009E6D98">
        <w:rPr>
          <w:rFonts w:ascii="Arial" w:hAnsi="Arial" w:cs="Arial"/>
          <w:color w:val="0070C0"/>
        </w:rPr>
        <w:t xml:space="preserve"> </w:t>
      </w:r>
    </w:p>
    <w:p w14:paraId="6208222B" w14:textId="77777777" w:rsidR="00EB33C4" w:rsidRDefault="00AC37CC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>A</w:t>
      </w:r>
      <w:r w:rsidR="003E21C6" w:rsidRPr="009E6D98">
        <w:rPr>
          <w:rFonts w:ascii="Arial" w:hAnsi="Arial" w:cs="Arial"/>
          <w:color w:val="0070C0"/>
        </w:rPr>
        <w:t xml:space="preserve">lso clarify </w:t>
      </w:r>
      <w:r w:rsidR="003E21C6" w:rsidRPr="00EB33C4">
        <w:rPr>
          <w:rFonts w:ascii="Arial" w:hAnsi="Arial" w:cs="Arial"/>
          <w:b/>
          <w:bCs/>
          <w:color w:val="0070C0"/>
        </w:rPr>
        <w:t>if data will be stored in a database accessible by others</w:t>
      </w:r>
      <w:r w:rsidR="003E21C6" w:rsidRPr="009E6D98">
        <w:rPr>
          <w:rFonts w:ascii="Arial" w:hAnsi="Arial" w:cs="Arial"/>
          <w:color w:val="0070C0"/>
        </w:rPr>
        <w:t xml:space="preserve"> (open access).</w:t>
      </w:r>
    </w:p>
    <w:p w14:paraId="7928F225" w14:textId="6DE00EEC" w:rsidR="00EB33C4" w:rsidRDefault="00BB0FBD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>Provide a</w:t>
      </w:r>
      <w:r w:rsidR="003E21C6" w:rsidRPr="00EB33C4">
        <w:rPr>
          <w:rFonts w:ascii="Arial" w:hAnsi="Arial" w:cs="Arial"/>
          <w:color w:val="0070C0"/>
        </w:rPr>
        <w:t xml:space="preserve"> </w:t>
      </w:r>
      <w:r w:rsidR="003E21C6" w:rsidRPr="00EB33C4">
        <w:rPr>
          <w:rFonts w:ascii="Arial" w:hAnsi="Arial" w:cs="Arial"/>
          <w:b/>
          <w:bCs/>
          <w:color w:val="0070C0"/>
        </w:rPr>
        <w:t>lay summary of what is described in section</w:t>
      </w:r>
      <w:r w:rsidRPr="00EB33C4">
        <w:rPr>
          <w:rFonts w:ascii="Arial" w:hAnsi="Arial" w:cs="Arial"/>
          <w:b/>
          <w:bCs/>
          <w:color w:val="0070C0"/>
        </w:rPr>
        <w:t xml:space="preserve"> 1</w:t>
      </w:r>
      <w:r w:rsidR="00AE4081" w:rsidRPr="00EB33C4">
        <w:rPr>
          <w:rFonts w:ascii="Arial" w:hAnsi="Arial" w:cs="Arial"/>
          <w:b/>
          <w:bCs/>
          <w:color w:val="0070C0"/>
        </w:rPr>
        <w:t>3</w:t>
      </w:r>
      <w:r w:rsidRPr="00EB33C4">
        <w:rPr>
          <w:rFonts w:ascii="Arial" w:hAnsi="Arial" w:cs="Arial"/>
          <w:color w:val="0070C0"/>
        </w:rPr>
        <w:t xml:space="preserve"> (Data management </w:t>
      </w:r>
      <w:r w:rsidR="00AE4081" w:rsidRPr="00EB33C4">
        <w:rPr>
          <w:rFonts w:ascii="Arial" w:hAnsi="Arial" w:cs="Arial"/>
          <w:color w:val="0070C0"/>
        </w:rPr>
        <w:t>plan</w:t>
      </w:r>
      <w:r w:rsidRPr="00EB33C4">
        <w:rPr>
          <w:rFonts w:ascii="Arial" w:hAnsi="Arial" w:cs="Arial"/>
          <w:color w:val="0070C0"/>
        </w:rPr>
        <w:t>) of your research ethics application form.</w:t>
      </w:r>
    </w:p>
    <w:p w14:paraId="62C04DDE" w14:textId="4512B14F" w:rsidR="00BB0FBD" w:rsidRPr="00EB33C4" w:rsidRDefault="00C72740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2E74B5" w:themeColor="accent1" w:themeShade="BF"/>
        </w:rPr>
        <w:t xml:space="preserve">Please refer to key </w:t>
      </w:r>
      <w:r w:rsidR="00BB0FBD" w:rsidRPr="00EB33C4">
        <w:rPr>
          <w:rFonts w:ascii="Arial" w:hAnsi="Arial" w:cs="Arial"/>
          <w:color w:val="0070C0"/>
        </w:rPr>
        <w:t>University data policies for writing this section:</w:t>
      </w:r>
    </w:p>
    <w:p w14:paraId="4A93EC47" w14:textId="732F23A1" w:rsidR="00BB0FBD" w:rsidRPr="00EB33C4" w:rsidRDefault="00BB0FBD" w:rsidP="00EB33C4">
      <w:pPr>
        <w:pStyle w:val="ListParagraph"/>
        <w:numPr>
          <w:ilvl w:val="1"/>
          <w:numId w:val="28"/>
        </w:numPr>
        <w:spacing w:line="480" w:lineRule="auto"/>
        <w:rPr>
          <w:rFonts w:ascii="Arial" w:hAnsi="Arial" w:cs="Arial"/>
          <w:color w:val="0070C0"/>
        </w:rPr>
      </w:pPr>
      <w:hyperlink r:id="rId18" w:anchor=":~:text=Queen%20Mary%20University%20of%20London%20%28QMUL%29%20is%20committed,requirements%2C%20and%20following%20QMUL%20policies%2C%20guidelines%20and%20standards." w:history="1">
        <w:r w:rsidRPr="00EB33C4">
          <w:rPr>
            <w:rStyle w:val="Hyperlink"/>
            <w:rFonts w:ascii="Arial" w:hAnsi="Arial" w:cs="Arial"/>
            <w:color w:val="0070C0"/>
          </w:rPr>
          <w:t>Research Data Access and Management Policy</w:t>
        </w:r>
      </w:hyperlink>
    </w:p>
    <w:p w14:paraId="43BF41E4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77010475" w14:textId="47A96B05" w:rsidR="004D63D6" w:rsidRDefault="004D63D6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4D63D6">
        <w:rPr>
          <w:rFonts w:ascii="Arial" w:hAnsi="Arial" w:cs="Arial"/>
          <w:b/>
          <w:bCs/>
        </w:rPr>
        <w:t>Under what legal basis are you collecting this information?</w:t>
      </w:r>
    </w:p>
    <w:p w14:paraId="73D981FA" w14:textId="77777777" w:rsidR="009F2678" w:rsidRDefault="009F2678" w:rsidP="00074244">
      <w:pPr>
        <w:spacing w:line="480" w:lineRule="auto"/>
        <w:contextualSpacing/>
        <w:rPr>
          <w:rFonts w:ascii="Arial" w:hAnsi="Arial" w:cs="Arial"/>
          <w:color w:val="0070C0"/>
        </w:rPr>
      </w:pPr>
    </w:p>
    <w:p w14:paraId="22AF6F4E" w14:textId="64EEEA59" w:rsidR="00013754" w:rsidRPr="00EB33C4" w:rsidRDefault="009F2678" w:rsidP="00EB33C4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b/>
          <w:bCs/>
          <w:color w:val="0070C0"/>
        </w:rPr>
        <w:t>D</w:t>
      </w:r>
      <w:r w:rsidR="00013754" w:rsidRPr="00EB33C4">
        <w:rPr>
          <w:rFonts w:ascii="Arial" w:hAnsi="Arial" w:cs="Arial"/>
          <w:b/>
          <w:bCs/>
          <w:color w:val="0070C0"/>
        </w:rPr>
        <w:t>o</w:t>
      </w:r>
      <w:r w:rsidRPr="00EB33C4">
        <w:rPr>
          <w:rFonts w:ascii="Arial" w:hAnsi="Arial" w:cs="Arial"/>
          <w:b/>
          <w:bCs/>
          <w:color w:val="0070C0"/>
        </w:rPr>
        <w:t xml:space="preserve"> not amend </w:t>
      </w:r>
      <w:r w:rsidR="00EE1F9B">
        <w:rPr>
          <w:rFonts w:ascii="Arial" w:hAnsi="Arial" w:cs="Arial"/>
          <w:b/>
          <w:bCs/>
          <w:color w:val="0070C0"/>
        </w:rPr>
        <w:t xml:space="preserve">or delete </w:t>
      </w:r>
      <w:r w:rsidRPr="00EB33C4">
        <w:rPr>
          <w:rFonts w:ascii="Arial" w:hAnsi="Arial" w:cs="Arial"/>
          <w:b/>
          <w:bCs/>
          <w:color w:val="0070C0"/>
        </w:rPr>
        <w:t>the following text</w:t>
      </w:r>
      <w:r w:rsidRPr="00EB33C4">
        <w:rPr>
          <w:rFonts w:ascii="Arial" w:hAnsi="Arial" w:cs="Arial"/>
          <w:color w:val="0070C0"/>
        </w:rPr>
        <w:t xml:space="preserve"> as this is </w:t>
      </w:r>
      <w:r w:rsidR="00EE1F9B">
        <w:rPr>
          <w:rFonts w:ascii="Arial" w:hAnsi="Arial" w:cs="Arial"/>
          <w:color w:val="0070C0"/>
        </w:rPr>
        <w:t>required</w:t>
      </w:r>
      <w:r w:rsidRPr="00EB33C4">
        <w:rPr>
          <w:rFonts w:ascii="Arial" w:hAnsi="Arial" w:cs="Arial"/>
          <w:color w:val="0070C0"/>
        </w:rPr>
        <w:t xml:space="preserve"> to comply with Queen Mary’s legal obligations.</w:t>
      </w:r>
    </w:p>
    <w:p w14:paraId="4F4F6A95" w14:textId="4227A18A" w:rsidR="001176A4" w:rsidRDefault="001176A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7DEBC5C5" w14:textId="77777777" w:rsidR="00EB33C4" w:rsidRPr="00EB33C4" w:rsidRDefault="00A43637" w:rsidP="0019517B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</w:rPr>
        <w:lastRenderedPageBreak/>
        <w:t xml:space="preserve">Queen Mary University of London </w:t>
      </w:r>
      <w:r w:rsidRPr="00EB33C4">
        <w:rPr>
          <w:rFonts w:ascii="Arial" w:hAnsi="Arial" w:cs="Arial"/>
          <w:b/>
          <w:bCs/>
        </w:rPr>
        <w:t>processes personal data</w:t>
      </w:r>
      <w:r w:rsidRPr="00EB33C4">
        <w:rPr>
          <w:rFonts w:ascii="Arial" w:hAnsi="Arial" w:cs="Arial"/>
        </w:rPr>
        <w:t xml:space="preserve"> for research purposes in accordance with the lawful basis of ‘public task’.</w:t>
      </w:r>
    </w:p>
    <w:p w14:paraId="590F0635" w14:textId="77777777" w:rsidR="00EB33C4" w:rsidRPr="00EB33C4" w:rsidRDefault="00EB33C4" w:rsidP="00EB33C4">
      <w:pPr>
        <w:pStyle w:val="ListParagraph"/>
        <w:rPr>
          <w:rFonts w:ascii="Arial" w:hAnsi="Arial" w:cs="Arial"/>
          <w:lang w:val="en-US"/>
        </w:rPr>
      </w:pPr>
    </w:p>
    <w:p w14:paraId="69550F04" w14:textId="77777777" w:rsidR="00EB33C4" w:rsidRDefault="00A43637" w:rsidP="0019517B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  <w:lang w:val="en-US"/>
        </w:rPr>
        <w:t>P</w:t>
      </w:r>
      <w:r w:rsidR="009F2678" w:rsidRPr="00EB33C4">
        <w:rPr>
          <w:rFonts w:ascii="Arial" w:hAnsi="Arial" w:cs="Arial"/>
          <w:lang w:val="en-US"/>
        </w:rPr>
        <w:t xml:space="preserve">lease read </w:t>
      </w:r>
      <w:hyperlink r:id="rId19" w:history="1">
        <w:r w:rsidR="002E2761" w:rsidRPr="00EB33C4">
          <w:rPr>
            <w:rStyle w:val="Hyperlink"/>
            <w:rFonts w:ascii="Arial" w:hAnsi="Arial" w:cs="Arial"/>
            <w:lang w:val="en-US"/>
          </w:rPr>
          <w:t>Queen Mary’s privacy notice for research participants</w:t>
        </w:r>
      </w:hyperlink>
      <w:r w:rsidR="009F2678" w:rsidRPr="00EB33C4">
        <w:rPr>
          <w:rFonts w:ascii="Arial" w:hAnsi="Arial" w:cs="Arial"/>
          <w:lang w:val="en-US"/>
        </w:rPr>
        <w:t xml:space="preserve"> </w:t>
      </w:r>
      <w:r w:rsidR="002E2761" w:rsidRPr="00EB33C4">
        <w:rPr>
          <w:rFonts w:ascii="Arial" w:hAnsi="Arial" w:cs="Arial"/>
          <w:lang w:val="en-US"/>
        </w:rPr>
        <w:t xml:space="preserve">containing </w:t>
      </w:r>
      <w:r w:rsidR="009F2678" w:rsidRPr="00EB33C4">
        <w:rPr>
          <w:rFonts w:ascii="Arial" w:hAnsi="Arial" w:cs="Arial"/>
          <w:b/>
          <w:bCs/>
          <w:lang w:val="en-US"/>
        </w:rPr>
        <w:t>important information about your personal data and your rights</w:t>
      </w:r>
      <w:r w:rsidR="009F2678" w:rsidRPr="00EB33C4">
        <w:rPr>
          <w:rFonts w:ascii="Arial" w:hAnsi="Arial" w:cs="Arial"/>
          <w:lang w:val="en-US"/>
        </w:rPr>
        <w:t xml:space="preserve"> in this respect. </w:t>
      </w:r>
    </w:p>
    <w:p w14:paraId="7F2E0695" w14:textId="77777777" w:rsidR="00EB33C4" w:rsidRPr="00EB33C4" w:rsidRDefault="00EB33C4" w:rsidP="00EB33C4">
      <w:pPr>
        <w:pStyle w:val="ListParagraph"/>
        <w:rPr>
          <w:rFonts w:ascii="Arial" w:hAnsi="Arial" w:cs="Arial"/>
          <w:lang w:val="en-US"/>
        </w:rPr>
      </w:pPr>
    </w:p>
    <w:p w14:paraId="19579AAD" w14:textId="3453BC94" w:rsidR="001176A4" w:rsidRPr="00EE1F9B" w:rsidRDefault="009F2678" w:rsidP="00074244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  <w:b/>
          <w:bCs/>
          <w:lang w:val="en-US"/>
        </w:rPr>
        <w:t>If you have any questions</w:t>
      </w:r>
      <w:r w:rsidRPr="00EB33C4">
        <w:rPr>
          <w:rFonts w:ascii="Arial" w:hAnsi="Arial" w:cs="Arial"/>
          <w:lang w:val="en-US"/>
        </w:rPr>
        <w:t xml:space="preserve"> relating to data protection, please contact </w:t>
      </w:r>
      <w:r w:rsidR="002E2761" w:rsidRPr="00EB33C4">
        <w:rPr>
          <w:rFonts w:ascii="Arial" w:hAnsi="Arial" w:cs="Arial"/>
          <w:lang w:val="en-US"/>
        </w:rPr>
        <w:t xml:space="preserve">Queen Mary’s </w:t>
      </w:r>
      <w:r w:rsidRPr="00EB33C4">
        <w:rPr>
          <w:rFonts w:ascii="Arial" w:hAnsi="Arial" w:cs="Arial"/>
          <w:lang w:val="en-US"/>
        </w:rPr>
        <w:t xml:space="preserve">Data Protection Officer, Queens’ Building, Mile End Road, London, E1 4NS or </w:t>
      </w:r>
      <w:hyperlink r:id="rId20" w:history="1">
        <w:r w:rsidRPr="00EB33C4">
          <w:rPr>
            <w:rStyle w:val="Hyperlink"/>
            <w:rFonts w:ascii="Arial" w:hAnsi="Arial" w:cs="Arial"/>
            <w:color w:val="0070C0"/>
            <w:lang w:val="en-US"/>
          </w:rPr>
          <w:t>data-protection@qmul.ac.uk</w:t>
        </w:r>
      </w:hyperlink>
      <w:r w:rsidRPr="00EB33C4">
        <w:rPr>
          <w:rFonts w:ascii="Arial" w:hAnsi="Arial" w:cs="Arial"/>
          <w:lang w:val="en-US"/>
        </w:rPr>
        <w:t xml:space="preserve"> </w:t>
      </w:r>
      <w:r w:rsidR="002D76E4" w:rsidRPr="00EB33C4">
        <w:rPr>
          <w:rFonts w:ascii="Arial" w:hAnsi="Arial" w:cs="Arial"/>
          <w:lang w:val="en-US"/>
        </w:rPr>
        <w:t xml:space="preserve">or </w:t>
      </w:r>
      <w:r w:rsidR="002D76E4" w:rsidRPr="00EB33C4">
        <w:rPr>
          <w:rFonts w:ascii="Arial" w:hAnsi="Arial" w:cs="Arial"/>
        </w:rPr>
        <w:t>020 7882 7596.</w:t>
      </w:r>
    </w:p>
    <w:p w14:paraId="48076BAE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B55AB09" w14:textId="01D44929" w:rsidR="00EB248E" w:rsidRPr="0008366C" w:rsidRDefault="00BB0FBD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>What will happen if I want to withdraw from this study?</w:t>
      </w:r>
    </w:p>
    <w:p w14:paraId="1E3678A2" w14:textId="2ABE9314" w:rsidR="00BB0FBD" w:rsidRDefault="00BB0FBD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53C7A3E8" w14:textId="77777777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Participants should be </w:t>
      </w:r>
      <w:r w:rsidRPr="00EB33C4">
        <w:rPr>
          <w:rFonts w:ascii="Arial" w:hAnsi="Arial" w:cs="Arial"/>
          <w:b/>
          <w:bCs/>
          <w:color w:val="0070C0"/>
        </w:rPr>
        <w:t>informed that they can withdraw</w:t>
      </w:r>
      <w:r w:rsidRPr="00EB33C4">
        <w:rPr>
          <w:rFonts w:ascii="Arial" w:hAnsi="Arial" w:cs="Arial"/>
          <w:color w:val="0070C0"/>
        </w:rPr>
        <w:t xml:space="preserve"> their participation in the study at any time </w:t>
      </w:r>
      <w:r w:rsidRPr="00EB33C4">
        <w:rPr>
          <w:rFonts w:ascii="Arial" w:hAnsi="Arial" w:cs="Arial"/>
          <w:b/>
          <w:bCs/>
          <w:color w:val="0070C0"/>
        </w:rPr>
        <w:t>without providing a reason</w:t>
      </w:r>
      <w:r w:rsidRPr="00EB33C4">
        <w:rPr>
          <w:rFonts w:ascii="Arial" w:hAnsi="Arial" w:cs="Arial"/>
          <w:color w:val="0070C0"/>
        </w:rPr>
        <w:t>.</w:t>
      </w:r>
    </w:p>
    <w:p w14:paraId="40E92213" w14:textId="446F702A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Explain </w:t>
      </w:r>
      <w:r w:rsidRPr="00EB33C4">
        <w:rPr>
          <w:rFonts w:ascii="Arial" w:hAnsi="Arial" w:cs="Arial"/>
          <w:b/>
          <w:bCs/>
          <w:color w:val="0070C0"/>
        </w:rPr>
        <w:t xml:space="preserve">what will happen to the </w:t>
      </w:r>
      <w:r w:rsidRPr="00EB33C4">
        <w:rPr>
          <w:rFonts w:ascii="Arial" w:hAnsi="Arial" w:cs="Arial"/>
          <w:color w:val="0070C0"/>
        </w:rPr>
        <w:t xml:space="preserve">data </w:t>
      </w:r>
      <w:proofErr w:type="gramStart"/>
      <w:r w:rsidR="00EB33C4" w:rsidRPr="00EB33C4">
        <w:rPr>
          <w:rFonts w:ascii="Arial" w:hAnsi="Arial" w:cs="Arial"/>
          <w:color w:val="0070C0"/>
        </w:rPr>
        <w:t>i</w:t>
      </w:r>
      <w:r w:rsidR="00EE1F9B">
        <w:rPr>
          <w:rFonts w:ascii="Arial" w:hAnsi="Arial" w:cs="Arial"/>
          <w:color w:val="0070C0"/>
        </w:rPr>
        <w:t>n the event that</w:t>
      </w:r>
      <w:proofErr w:type="gramEnd"/>
      <w:r w:rsidR="00EE1F9B">
        <w:rPr>
          <w:rFonts w:ascii="Arial" w:hAnsi="Arial" w:cs="Arial"/>
          <w:color w:val="0070C0"/>
        </w:rPr>
        <w:t xml:space="preserve"> </w:t>
      </w:r>
      <w:r w:rsidRPr="00EB33C4">
        <w:rPr>
          <w:rFonts w:ascii="Arial" w:hAnsi="Arial" w:cs="Arial"/>
          <w:color w:val="0070C0"/>
        </w:rPr>
        <w:t>a participant w</w:t>
      </w:r>
      <w:r w:rsidR="00EE1F9B">
        <w:rPr>
          <w:rFonts w:ascii="Arial" w:hAnsi="Arial" w:cs="Arial"/>
          <w:color w:val="0070C0"/>
        </w:rPr>
        <w:t>ishes</w:t>
      </w:r>
      <w:r w:rsidRPr="00EB33C4">
        <w:rPr>
          <w:rFonts w:ascii="Arial" w:hAnsi="Arial" w:cs="Arial"/>
          <w:color w:val="0070C0"/>
        </w:rPr>
        <w:t xml:space="preserve"> to stop taking part in the study. </w:t>
      </w:r>
    </w:p>
    <w:p w14:paraId="34274C76" w14:textId="77777777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Clarify </w:t>
      </w:r>
      <w:r w:rsidRPr="00EB33C4">
        <w:rPr>
          <w:rFonts w:ascii="Arial" w:hAnsi="Arial" w:cs="Arial"/>
          <w:b/>
          <w:bCs/>
          <w:color w:val="0070C0"/>
        </w:rPr>
        <w:t>if you will retain and analyse already</w:t>
      </w:r>
      <w:r w:rsidR="00636FEF" w:rsidRPr="00EB33C4">
        <w:rPr>
          <w:rFonts w:ascii="Arial" w:hAnsi="Arial" w:cs="Arial"/>
          <w:b/>
          <w:bCs/>
          <w:color w:val="0070C0"/>
        </w:rPr>
        <w:t>-</w:t>
      </w:r>
      <w:r w:rsidRPr="00EB33C4">
        <w:rPr>
          <w:rFonts w:ascii="Arial" w:hAnsi="Arial" w:cs="Arial"/>
          <w:b/>
          <w:bCs/>
          <w:color w:val="0070C0"/>
        </w:rPr>
        <w:t>collected data</w:t>
      </w:r>
      <w:r w:rsidRPr="00EB33C4">
        <w:rPr>
          <w:rFonts w:ascii="Arial" w:hAnsi="Arial" w:cs="Arial"/>
          <w:color w:val="0070C0"/>
        </w:rPr>
        <w:t xml:space="preserve"> relating to the participant up to the time of participant withdrawal or if you will</w:t>
      </w:r>
      <w:r w:rsidR="003144D1" w:rsidRPr="00EB33C4">
        <w:rPr>
          <w:rFonts w:ascii="Arial" w:hAnsi="Arial" w:cs="Arial"/>
          <w:color w:val="0070C0"/>
        </w:rPr>
        <w:t xml:space="preserve"> </w:t>
      </w:r>
      <w:r w:rsidR="003144D1" w:rsidRPr="00EB33C4">
        <w:rPr>
          <w:rFonts w:ascii="Arial" w:hAnsi="Arial" w:cs="Arial"/>
          <w:b/>
          <w:bCs/>
          <w:color w:val="0070C0"/>
        </w:rPr>
        <w:t>confidentially</w:t>
      </w:r>
      <w:r w:rsidRPr="00EB33C4">
        <w:rPr>
          <w:rFonts w:ascii="Arial" w:hAnsi="Arial" w:cs="Arial"/>
          <w:b/>
          <w:bCs/>
          <w:color w:val="0070C0"/>
        </w:rPr>
        <w:t xml:space="preserve"> destroy the participant</w:t>
      </w:r>
      <w:r w:rsidR="003B56A0" w:rsidRPr="00EB33C4">
        <w:rPr>
          <w:rFonts w:ascii="Arial" w:hAnsi="Arial" w:cs="Arial"/>
          <w:b/>
          <w:bCs/>
          <w:color w:val="0070C0"/>
        </w:rPr>
        <w:t>’</w:t>
      </w:r>
      <w:r w:rsidRPr="00EB33C4">
        <w:rPr>
          <w:rFonts w:ascii="Arial" w:hAnsi="Arial" w:cs="Arial"/>
          <w:b/>
          <w:bCs/>
          <w:color w:val="0070C0"/>
        </w:rPr>
        <w:t>s data</w:t>
      </w:r>
      <w:r w:rsidR="003B56A0" w:rsidRPr="00EB33C4">
        <w:rPr>
          <w:rFonts w:ascii="Arial" w:hAnsi="Arial" w:cs="Arial"/>
          <w:color w:val="0070C0"/>
        </w:rPr>
        <w:t>.</w:t>
      </w:r>
      <w:r w:rsidR="002A0911" w:rsidRPr="00EB33C4">
        <w:rPr>
          <w:rFonts w:ascii="Arial" w:hAnsi="Arial" w:cs="Arial"/>
          <w:color w:val="0070C0"/>
        </w:rPr>
        <w:t xml:space="preserve"> </w:t>
      </w:r>
    </w:p>
    <w:p w14:paraId="59A97B0A" w14:textId="77777777" w:rsidR="00EB33C4" w:rsidRDefault="002A0911" w:rsidP="001647EB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Be realistic about stages at which </w:t>
      </w:r>
      <w:r w:rsidR="00F82560" w:rsidRPr="00EB33C4">
        <w:rPr>
          <w:rFonts w:ascii="Arial" w:hAnsi="Arial" w:cs="Arial"/>
          <w:color w:val="0070C0"/>
        </w:rPr>
        <w:t>complete,</w:t>
      </w:r>
      <w:r w:rsidRPr="00EB33C4">
        <w:rPr>
          <w:rFonts w:ascii="Arial" w:hAnsi="Arial" w:cs="Arial"/>
          <w:color w:val="0070C0"/>
        </w:rPr>
        <w:t xml:space="preserve"> or only partial withdrawal </w:t>
      </w:r>
      <w:r w:rsidR="00A43637" w:rsidRPr="00EB33C4">
        <w:rPr>
          <w:rFonts w:ascii="Arial" w:hAnsi="Arial" w:cs="Arial"/>
          <w:color w:val="0070C0"/>
        </w:rPr>
        <w:t xml:space="preserve">of </w:t>
      </w:r>
      <w:r w:rsidR="00F82560" w:rsidRPr="00EB33C4">
        <w:rPr>
          <w:rFonts w:ascii="Arial" w:hAnsi="Arial" w:cs="Arial"/>
          <w:color w:val="0070C0"/>
        </w:rPr>
        <w:t xml:space="preserve">information </w:t>
      </w:r>
      <w:r w:rsidRPr="00EB33C4">
        <w:rPr>
          <w:rFonts w:ascii="Arial" w:hAnsi="Arial" w:cs="Arial"/>
          <w:color w:val="0070C0"/>
        </w:rPr>
        <w:t>is possible.</w:t>
      </w:r>
    </w:p>
    <w:p w14:paraId="4720497E" w14:textId="15C5F969" w:rsidR="0008366C" w:rsidRPr="00EB33C4" w:rsidRDefault="00636FEF" w:rsidP="001647EB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>For example, </w:t>
      </w:r>
      <w:r w:rsidR="0008366C" w:rsidRPr="00EB33C4">
        <w:rPr>
          <w:rFonts w:ascii="Arial" w:hAnsi="Arial" w:cs="Arial"/>
          <w:b/>
          <w:bCs/>
          <w:color w:val="0070C0"/>
        </w:rPr>
        <w:t>participants can ask for access</w:t>
      </w:r>
      <w:r w:rsidR="0008366C" w:rsidRPr="00EB33C4">
        <w:rPr>
          <w:rFonts w:ascii="Arial" w:hAnsi="Arial" w:cs="Arial"/>
          <w:color w:val="0070C0"/>
        </w:rPr>
        <w:t xml:space="preserve"> to the information they provide and </w:t>
      </w:r>
      <w:r w:rsidR="0008366C" w:rsidRPr="00EB33C4">
        <w:rPr>
          <w:rFonts w:ascii="Arial" w:hAnsi="Arial" w:cs="Arial"/>
          <w:b/>
          <w:bCs/>
          <w:color w:val="0070C0"/>
        </w:rPr>
        <w:t>can request the destruction of that information</w:t>
      </w:r>
      <w:r w:rsidR="0008366C" w:rsidRPr="00EB33C4">
        <w:rPr>
          <w:rFonts w:ascii="Arial" w:hAnsi="Arial" w:cs="Arial"/>
          <w:color w:val="0070C0"/>
        </w:rPr>
        <w:t xml:space="preserve"> if they wish at any time prior to [specified point</w:t>
      </w:r>
      <w:r w:rsidR="00DE5C11">
        <w:rPr>
          <w:rFonts w:ascii="Arial" w:hAnsi="Arial" w:cs="Arial"/>
          <w:color w:val="0070C0"/>
        </w:rPr>
        <w:t xml:space="preserve"> such as</w:t>
      </w:r>
      <w:r w:rsidR="0008366C" w:rsidRPr="00EB33C4">
        <w:rPr>
          <w:rFonts w:ascii="Arial" w:hAnsi="Arial" w:cs="Arial"/>
          <w:color w:val="0070C0"/>
        </w:rPr>
        <w:t xml:space="preserve"> a time frame</w:t>
      </w:r>
      <w:r w:rsidR="00DE5C11">
        <w:rPr>
          <w:rFonts w:ascii="Arial" w:hAnsi="Arial" w:cs="Arial"/>
          <w:color w:val="0070C0"/>
        </w:rPr>
        <w:t xml:space="preserve"> or specific date,</w:t>
      </w:r>
      <w:r w:rsidR="0008366C" w:rsidRPr="00EB33C4">
        <w:rPr>
          <w:rFonts w:ascii="Arial" w:hAnsi="Arial" w:cs="Arial"/>
          <w:color w:val="0070C0"/>
        </w:rPr>
        <w:t xml:space="preserve"> </w:t>
      </w:r>
      <w:r w:rsidR="00880018" w:rsidRPr="00EB33C4">
        <w:rPr>
          <w:rFonts w:ascii="Arial" w:hAnsi="Arial" w:cs="Arial"/>
          <w:color w:val="0070C0"/>
        </w:rPr>
        <w:t>i</w:t>
      </w:r>
      <w:r w:rsidR="0008366C" w:rsidRPr="00EB33C4">
        <w:rPr>
          <w:rFonts w:ascii="Arial" w:hAnsi="Arial" w:cs="Arial"/>
          <w:color w:val="0070C0"/>
        </w:rPr>
        <w:t>.</w:t>
      </w:r>
      <w:r w:rsidR="00880018" w:rsidRPr="00EB33C4">
        <w:rPr>
          <w:rFonts w:ascii="Arial" w:hAnsi="Arial" w:cs="Arial"/>
          <w:color w:val="0070C0"/>
        </w:rPr>
        <w:t>e</w:t>
      </w:r>
      <w:r w:rsidR="0008366C" w:rsidRPr="00EB33C4">
        <w:rPr>
          <w:rFonts w:ascii="Arial" w:hAnsi="Arial" w:cs="Arial"/>
          <w:color w:val="0070C0"/>
        </w:rPr>
        <w:t>. - 1 month</w:t>
      </w:r>
      <w:r w:rsidR="00DE5C11">
        <w:rPr>
          <w:rFonts w:ascii="Arial" w:hAnsi="Arial" w:cs="Arial"/>
          <w:color w:val="0070C0"/>
        </w:rPr>
        <w:t>, or 1 January 2024</w:t>
      </w:r>
      <w:r w:rsidR="0008366C" w:rsidRPr="00EB33C4">
        <w:rPr>
          <w:rFonts w:ascii="Arial" w:hAnsi="Arial" w:cs="Arial"/>
          <w:color w:val="0070C0"/>
        </w:rPr>
        <w:t xml:space="preserve">] following which </w:t>
      </w:r>
      <w:r w:rsidR="0008366C" w:rsidRPr="00312D00">
        <w:rPr>
          <w:rFonts w:ascii="Arial" w:hAnsi="Arial" w:cs="Arial"/>
          <w:b/>
          <w:bCs/>
          <w:color w:val="0070C0"/>
        </w:rPr>
        <w:t>they will not be able to request access</w:t>
      </w:r>
      <w:r w:rsidR="0008366C" w:rsidRPr="00EB33C4">
        <w:rPr>
          <w:rFonts w:ascii="Arial" w:hAnsi="Arial" w:cs="Arial"/>
          <w:color w:val="0070C0"/>
        </w:rPr>
        <w:t xml:space="preserve"> </w:t>
      </w:r>
      <w:r w:rsidR="0008366C" w:rsidRPr="00312D00">
        <w:rPr>
          <w:rFonts w:ascii="Arial" w:hAnsi="Arial" w:cs="Arial"/>
          <w:b/>
          <w:bCs/>
          <w:color w:val="0070C0"/>
        </w:rPr>
        <w:t>to or withdrawal</w:t>
      </w:r>
      <w:r w:rsidR="0008366C" w:rsidRPr="00EB33C4">
        <w:rPr>
          <w:rFonts w:ascii="Arial" w:hAnsi="Arial" w:cs="Arial"/>
          <w:color w:val="0070C0"/>
        </w:rPr>
        <w:t xml:space="preserve"> of the information they</w:t>
      </w:r>
      <w:r w:rsidRPr="00EB33C4">
        <w:rPr>
          <w:rFonts w:ascii="Arial" w:hAnsi="Arial" w:cs="Arial"/>
          <w:color w:val="0070C0"/>
        </w:rPr>
        <w:t xml:space="preserve"> have</w:t>
      </w:r>
      <w:r w:rsidR="0008366C" w:rsidRPr="00EB33C4">
        <w:rPr>
          <w:rFonts w:ascii="Arial" w:hAnsi="Arial" w:cs="Arial"/>
          <w:color w:val="0070C0"/>
        </w:rPr>
        <w:t xml:space="preserve"> provide</w:t>
      </w:r>
      <w:r w:rsidRPr="00EB33C4">
        <w:rPr>
          <w:rFonts w:ascii="Arial" w:hAnsi="Arial" w:cs="Arial"/>
          <w:color w:val="0070C0"/>
        </w:rPr>
        <w:t>d</w:t>
      </w:r>
      <w:r w:rsidR="0008366C" w:rsidRPr="00EB33C4">
        <w:rPr>
          <w:rFonts w:ascii="Arial" w:hAnsi="Arial" w:cs="Arial"/>
          <w:color w:val="0070C0"/>
        </w:rPr>
        <w:t>. </w:t>
      </w:r>
    </w:p>
    <w:p w14:paraId="57A48F43" w14:textId="77777777" w:rsidR="00BB0FBD" w:rsidRPr="00EB248E" w:rsidRDefault="00BB0FBD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508F60A5" w14:textId="184ED62B" w:rsidR="00EB248E" w:rsidRDefault="006A51A2" w:rsidP="00074244">
      <w:pPr>
        <w:spacing w:line="480" w:lineRule="auto"/>
        <w:contextualSpacing/>
        <w:rPr>
          <w:rFonts w:ascii="Arial" w:hAnsi="Arial" w:cs="Arial"/>
          <w:b/>
        </w:rPr>
      </w:pPr>
      <w:r w:rsidRPr="0008366C">
        <w:rPr>
          <w:rFonts w:ascii="Arial" w:hAnsi="Arial" w:cs="Arial"/>
          <w:b/>
        </w:rPr>
        <w:lastRenderedPageBreak/>
        <w:t>What should I do if I have</w:t>
      </w:r>
      <w:r w:rsidR="00A905A0">
        <w:rPr>
          <w:rFonts w:ascii="Arial" w:hAnsi="Arial" w:cs="Arial"/>
          <w:b/>
        </w:rPr>
        <w:t xml:space="preserve"> </w:t>
      </w:r>
      <w:r w:rsidRPr="0008366C">
        <w:rPr>
          <w:rFonts w:ascii="Arial" w:hAnsi="Arial" w:cs="Arial"/>
          <w:b/>
        </w:rPr>
        <w:t xml:space="preserve">concerns about this study? </w:t>
      </w:r>
    </w:p>
    <w:p w14:paraId="39DA30FA" w14:textId="0295CC0D" w:rsidR="00F82560" w:rsidRDefault="00F8256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4616A87F" w14:textId="77777777" w:rsidR="00312D00" w:rsidRPr="00312D00" w:rsidRDefault="00F82560" w:rsidP="00312D00">
      <w:pPr>
        <w:pStyle w:val="ListParagraph"/>
        <w:numPr>
          <w:ilvl w:val="0"/>
          <w:numId w:val="31"/>
        </w:numPr>
        <w:spacing w:after="200" w:line="480" w:lineRule="auto"/>
        <w:rPr>
          <w:rFonts w:ascii="Arial" w:hAnsi="Arial" w:cs="Arial"/>
          <w:b/>
          <w:color w:val="0070C0"/>
        </w:rPr>
      </w:pPr>
      <w:r w:rsidRPr="00312D00">
        <w:rPr>
          <w:rFonts w:ascii="Arial" w:eastAsia="Calibri" w:hAnsi="Arial" w:cs="Arial"/>
          <w:iCs/>
          <w:color w:val="0070C0"/>
        </w:rPr>
        <w:t xml:space="preserve">You must </w:t>
      </w:r>
      <w:r w:rsidRPr="00312D00">
        <w:rPr>
          <w:rFonts w:ascii="Arial" w:eastAsia="Calibri" w:hAnsi="Arial" w:cs="Arial"/>
          <w:b/>
          <w:bCs/>
          <w:iCs/>
          <w:color w:val="0070C0"/>
        </w:rPr>
        <w:t>include a way for the participants to contact someone</w:t>
      </w:r>
      <w:r w:rsidRPr="00312D00">
        <w:rPr>
          <w:rFonts w:ascii="Arial" w:eastAsia="Calibri" w:hAnsi="Arial" w:cs="Arial"/>
          <w:iCs/>
          <w:color w:val="0070C0"/>
        </w:rPr>
        <w:t xml:space="preserve"> if they have any complaints.</w:t>
      </w:r>
      <w:r w:rsidR="00D767FA" w:rsidRPr="00312D00">
        <w:rPr>
          <w:rFonts w:ascii="Arial" w:eastAsia="Calibri" w:hAnsi="Arial" w:cs="Arial"/>
          <w:iCs/>
          <w:color w:val="0070C0"/>
        </w:rPr>
        <w:t xml:space="preserve"> </w:t>
      </w:r>
    </w:p>
    <w:p w14:paraId="7164AE4A" w14:textId="2CA659D1" w:rsidR="009F2678" w:rsidRPr="00EE1F9B" w:rsidRDefault="00D767FA" w:rsidP="00074244">
      <w:pPr>
        <w:pStyle w:val="ListParagraph"/>
        <w:numPr>
          <w:ilvl w:val="0"/>
          <w:numId w:val="31"/>
        </w:numPr>
        <w:spacing w:after="200" w:line="480" w:lineRule="auto"/>
        <w:rPr>
          <w:rFonts w:ascii="Arial" w:hAnsi="Arial" w:cs="Arial"/>
          <w:b/>
          <w:color w:val="0070C0"/>
        </w:rPr>
      </w:pPr>
      <w:r w:rsidRPr="00312D00">
        <w:rPr>
          <w:rFonts w:ascii="Arial" w:eastAsia="Calibri" w:hAnsi="Arial" w:cs="Arial"/>
          <w:b/>
          <w:bCs/>
          <w:iCs/>
          <w:color w:val="0070C0"/>
        </w:rPr>
        <w:t>Do not amend</w:t>
      </w:r>
      <w:r w:rsidR="00EE1F9B">
        <w:rPr>
          <w:rFonts w:ascii="Arial" w:eastAsia="Calibri" w:hAnsi="Arial" w:cs="Arial"/>
          <w:b/>
          <w:bCs/>
          <w:iCs/>
          <w:color w:val="0070C0"/>
        </w:rPr>
        <w:t xml:space="preserve"> or delete</w:t>
      </w:r>
      <w:r w:rsidRPr="00312D00">
        <w:rPr>
          <w:rFonts w:ascii="Arial" w:eastAsia="Calibri" w:hAnsi="Arial" w:cs="Arial"/>
          <w:iCs/>
          <w:color w:val="0070C0"/>
        </w:rPr>
        <w:t xml:space="preserve"> the following text.</w:t>
      </w:r>
    </w:p>
    <w:p w14:paraId="04D0657F" w14:textId="77777777" w:rsidR="00EE1F9B" w:rsidRPr="00EE1F9B" w:rsidRDefault="00EE1F9B" w:rsidP="00EE1F9B">
      <w:pPr>
        <w:pStyle w:val="ListParagraph"/>
        <w:spacing w:after="200" w:line="480" w:lineRule="auto"/>
        <w:rPr>
          <w:rFonts w:ascii="Arial" w:hAnsi="Arial" w:cs="Arial"/>
          <w:b/>
          <w:color w:val="0070C0"/>
        </w:rPr>
      </w:pPr>
    </w:p>
    <w:p w14:paraId="1076A650" w14:textId="4750E740" w:rsidR="00312D00" w:rsidRDefault="00E33277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b/>
          <w:bCs/>
          <w:iCs/>
        </w:rPr>
        <w:t>If you have any concerns</w:t>
      </w:r>
      <w:r w:rsidRPr="00312D00">
        <w:rPr>
          <w:rFonts w:ascii="Arial" w:hAnsi="Arial" w:cs="Arial"/>
          <w:iCs/>
        </w:rPr>
        <w:t xml:space="preserve"> about the </w:t>
      </w:r>
      <w:proofErr w:type="gramStart"/>
      <w:r w:rsidRPr="00312D00">
        <w:rPr>
          <w:rFonts w:ascii="Arial" w:hAnsi="Arial" w:cs="Arial"/>
          <w:iCs/>
        </w:rPr>
        <w:t>manner in which</w:t>
      </w:r>
      <w:proofErr w:type="gramEnd"/>
      <w:r w:rsidRPr="00312D00">
        <w:rPr>
          <w:rFonts w:ascii="Arial" w:hAnsi="Arial" w:cs="Arial"/>
          <w:iCs/>
        </w:rPr>
        <w:t xml:space="preserve"> the study was conducted</w:t>
      </w:r>
      <w:r w:rsidR="00EE1F9B">
        <w:rPr>
          <w:rFonts w:ascii="Arial" w:hAnsi="Arial" w:cs="Arial"/>
          <w:iCs/>
        </w:rPr>
        <w:t xml:space="preserve">, </w:t>
      </w:r>
      <w:r w:rsidRPr="00312D00">
        <w:rPr>
          <w:rFonts w:ascii="Arial" w:hAnsi="Arial" w:cs="Arial"/>
          <w:iCs/>
        </w:rPr>
        <w:t>in the first instance,</w:t>
      </w:r>
      <w:r w:rsidR="00EE1F9B">
        <w:rPr>
          <w:rFonts w:ascii="Arial" w:hAnsi="Arial" w:cs="Arial"/>
          <w:iCs/>
        </w:rPr>
        <w:t xml:space="preserve"> please</w:t>
      </w:r>
      <w:r w:rsidRPr="00312D00">
        <w:rPr>
          <w:rFonts w:ascii="Arial" w:hAnsi="Arial" w:cs="Arial"/>
          <w:iCs/>
        </w:rPr>
        <w:t xml:space="preserve"> </w:t>
      </w:r>
      <w:r w:rsidRPr="00312D00">
        <w:rPr>
          <w:rFonts w:ascii="Arial" w:hAnsi="Arial" w:cs="Arial"/>
          <w:b/>
          <w:bCs/>
          <w:iCs/>
        </w:rPr>
        <w:t>contact the researcher</w:t>
      </w:r>
      <w:r w:rsidR="0077220C" w:rsidRPr="00312D00">
        <w:rPr>
          <w:rFonts w:ascii="Arial" w:hAnsi="Arial" w:cs="Arial"/>
          <w:b/>
          <w:bCs/>
          <w:iCs/>
        </w:rPr>
        <w:t>(s)</w:t>
      </w:r>
      <w:r w:rsidRPr="00312D00">
        <w:rPr>
          <w:rFonts w:ascii="Arial" w:hAnsi="Arial" w:cs="Arial"/>
          <w:b/>
          <w:bCs/>
          <w:iCs/>
        </w:rPr>
        <w:t xml:space="preserve"> </w:t>
      </w:r>
      <w:r w:rsidRPr="00312D00">
        <w:rPr>
          <w:rFonts w:ascii="Arial" w:hAnsi="Arial" w:cs="Arial"/>
          <w:iCs/>
        </w:rPr>
        <w:t>responsible for the</w:t>
      </w:r>
      <w:r w:rsidR="002D76E4" w:rsidRPr="00312D00">
        <w:rPr>
          <w:rFonts w:ascii="Arial" w:hAnsi="Arial" w:cs="Arial"/>
          <w:iCs/>
        </w:rPr>
        <w:t xml:space="preserve"> study</w:t>
      </w:r>
      <w:r w:rsidR="00F82560" w:rsidRPr="00312D00">
        <w:rPr>
          <w:rFonts w:ascii="Arial" w:hAnsi="Arial" w:cs="Arial"/>
          <w:iCs/>
        </w:rPr>
        <w:t xml:space="preserve"> </w:t>
      </w:r>
      <w:r w:rsidR="00F82560" w:rsidRPr="00312D00">
        <w:rPr>
          <w:rFonts w:ascii="Arial" w:hAnsi="Arial" w:cs="Arial"/>
          <w:iCs/>
          <w:color w:val="0070C0"/>
        </w:rPr>
        <w:t>[Principal Investigator or Supervisor if you are a student]</w:t>
      </w:r>
      <w:r w:rsidR="006A51A2" w:rsidRPr="00312D00">
        <w:rPr>
          <w:rFonts w:ascii="Arial" w:hAnsi="Arial" w:cs="Arial"/>
          <w:iCs/>
          <w:color w:val="0070C0"/>
        </w:rPr>
        <w:t>.</w:t>
      </w:r>
      <w:r w:rsidR="006A51A2" w:rsidRPr="00312D00">
        <w:rPr>
          <w:rFonts w:ascii="Arial" w:hAnsi="Arial" w:cs="Arial"/>
          <w:iCs/>
        </w:rPr>
        <w:t xml:space="preserve"> </w:t>
      </w:r>
    </w:p>
    <w:p w14:paraId="32D6F4A6" w14:textId="77777777" w:rsidR="00312D00" w:rsidRPr="00312D00" w:rsidRDefault="00312D00" w:rsidP="00312D00">
      <w:pPr>
        <w:pStyle w:val="ListParagraph"/>
        <w:rPr>
          <w:rFonts w:ascii="Arial" w:hAnsi="Arial" w:cs="Arial"/>
          <w:iCs/>
        </w:rPr>
      </w:pPr>
    </w:p>
    <w:p w14:paraId="0FAB5266" w14:textId="77777777" w:rsidR="00312D00" w:rsidRDefault="00E33277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b/>
          <w:bCs/>
          <w:iCs/>
        </w:rPr>
        <w:t>If you have a complaint</w:t>
      </w:r>
      <w:r w:rsidRPr="00312D00">
        <w:rPr>
          <w:rFonts w:ascii="Arial" w:hAnsi="Arial" w:cs="Arial"/>
          <w:iCs/>
        </w:rPr>
        <w:t xml:space="preserve"> which you feel you cannot discuss with the </w:t>
      </w:r>
      <w:proofErr w:type="gramStart"/>
      <w:r w:rsidRPr="00312D00">
        <w:rPr>
          <w:rFonts w:ascii="Arial" w:hAnsi="Arial" w:cs="Arial"/>
          <w:iCs/>
        </w:rPr>
        <w:t>researchers</w:t>
      </w:r>
      <w:proofErr w:type="gramEnd"/>
      <w:r w:rsidRPr="00312D00">
        <w:rPr>
          <w:rFonts w:ascii="Arial" w:hAnsi="Arial" w:cs="Arial"/>
          <w:iCs/>
        </w:rPr>
        <w:t xml:space="preserve"> then you should </w:t>
      </w:r>
      <w:r w:rsidRPr="00312D00">
        <w:rPr>
          <w:rFonts w:ascii="Arial" w:hAnsi="Arial" w:cs="Arial"/>
          <w:b/>
          <w:bCs/>
          <w:iCs/>
        </w:rPr>
        <w:t>contact t</w:t>
      </w:r>
      <w:r w:rsidR="0077220C" w:rsidRPr="00312D00">
        <w:rPr>
          <w:rFonts w:ascii="Arial" w:hAnsi="Arial" w:cs="Arial"/>
          <w:b/>
          <w:bCs/>
          <w:iCs/>
        </w:rPr>
        <w:t>h</w:t>
      </w:r>
      <w:r w:rsidR="00636FEF" w:rsidRPr="00312D00">
        <w:rPr>
          <w:rFonts w:ascii="Arial" w:hAnsi="Arial" w:cs="Arial"/>
          <w:b/>
          <w:bCs/>
          <w:iCs/>
        </w:rPr>
        <w:t>e Research Ethics Facilitators</w:t>
      </w:r>
      <w:r w:rsidR="00636FEF" w:rsidRPr="00312D00">
        <w:rPr>
          <w:rFonts w:ascii="Arial" w:hAnsi="Arial" w:cs="Arial"/>
          <w:iCs/>
        </w:rPr>
        <w:t xml:space="preserve"> by e-mail:</w:t>
      </w:r>
      <w:r w:rsidR="0077220C" w:rsidRPr="00312D00">
        <w:rPr>
          <w:rFonts w:ascii="Arial" w:hAnsi="Arial" w:cs="Arial"/>
          <w:iCs/>
        </w:rPr>
        <w:t xml:space="preserve"> </w:t>
      </w:r>
      <w:hyperlink r:id="rId21" w:history="1">
        <w:r w:rsidR="0077220C" w:rsidRPr="00312D00">
          <w:rPr>
            <w:rStyle w:val="Hyperlink"/>
            <w:rFonts w:ascii="Arial" w:hAnsi="Arial" w:cs="Arial"/>
            <w:iCs/>
            <w:color w:val="0070C0"/>
          </w:rPr>
          <w:t>research-ethics@qmul.ac.uk</w:t>
        </w:r>
      </w:hyperlink>
      <w:r w:rsidR="00504803" w:rsidRPr="00312D00">
        <w:rPr>
          <w:rFonts w:ascii="Arial" w:hAnsi="Arial" w:cs="Arial"/>
          <w:iCs/>
          <w:color w:val="0070C0"/>
        </w:rPr>
        <w:t>.</w:t>
      </w:r>
      <w:r w:rsidR="00504803" w:rsidRPr="00312D00">
        <w:rPr>
          <w:rFonts w:ascii="Arial" w:hAnsi="Arial" w:cs="Arial"/>
          <w:iCs/>
        </w:rPr>
        <w:t xml:space="preserve"> </w:t>
      </w:r>
    </w:p>
    <w:p w14:paraId="3A84CE8C" w14:textId="77777777" w:rsidR="00312D00" w:rsidRPr="00312D00" w:rsidRDefault="00312D00" w:rsidP="00312D00">
      <w:pPr>
        <w:pStyle w:val="ListParagraph"/>
        <w:rPr>
          <w:rFonts w:ascii="Arial" w:hAnsi="Arial" w:cs="Arial"/>
          <w:iCs/>
        </w:rPr>
      </w:pPr>
    </w:p>
    <w:p w14:paraId="4C4EE760" w14:textId="50F45126" w:rsidR="0077220C" w:rsidRPr="00A905A0" w:rsidRDefault="0077220C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iCs/>
        </w:rPr>
        <w:t xml:space="preserve">When contacting the Research Ethics Facilitators, </w:t>
      </w:r>
      <w:r w:rsidRPr="00312D00">
        <w:rPr>
          <w:rFonts w:ascii="Arial" w:hAnsi="Arial" w:cs="Arial"/>
          <w:b/>
          <w:bCs/>
          <w:iCs/>
        </w:rPr>
        <w:t>ple</w:t>
      </w:r>
      <w:r w:rsidR="00636FEF" w:rsidRPr="00312D00">
        <w:rPr>
          <w:rFonts w:ascii="Arial" w:hAnsi="Arial" w:cs="Arial"/>
          <w:b/>
          <w:bCs/>
          <w:iCs/>
        </w:rPr>
        <w:t>ase provide details</w:t>
      </w:r>
      <w:r w:rsidR="00636FEF" w:rsidRPr="00312D00">
        <w:rPr>
          <w:rFonts w:ascii="Arial" w:hAnsi="Arial" w:cs="Arial"/>
          <w:iCs/>
        </w:rPr>
        <w:t xml:space="preserve"> of the </w:t>
      </w:r>
      <w:r w:rsidR="00EE1F9B">
        <w:rPr>
          <w:rFonts w:ascii="Arial" w:hAnsi="Arial" w:cs="Arial"/>
          <w:iCs/>
        </w:rPr>
        <w:t xml:space="preserve">study title, </w:t>
      </w:r>
      <w:r w:rsidRPr="00312D00">
        <w:rPr>
          <w:rFonts w:ascii="Arial" w:hAnsi="Arial" w:cs="Arial"/>
          <w:iCs/>
        </w:rPr>
        <w:t>description the study</w:t>
      </w:r>
      <w:r w:rsidR="007264F3" w:rsidRPr="00312D00">
        <w:rPr>
          <w:rFonts w:ascii="Arial" w:hAnsi="Arial" w:cs="Arial"/>
          <w:iCs/>
        </w:rPr>
        <w:t xml:space="preserve"> </w:t>
      </w:r>
      <w:r w:rsidR="00636FEF" w:rsidRPr="00312D00">
        <w:rPr>
          <w:rFonts w:ascii="Arial" w:hAnsi="Arial" w:cs="Arial"/>
          <w:iCs/>
        </w:rPr>
        <w:t>and</w:t>
      </w:r>
      <w:r w:rsidR="007264F3" w:rsidRPr="00312D00">
        <w:rPr>
          <w:rFonts w:ascii="Arial" w:hAnsi="Arial" w:cs="Arial"/>
          <w:iCs/>
        </w:rPr>
        <w:t xml:space="preserve"> QMERC reference number</w:t>
      </w:r>
      <w:r w:rsidR="00636FEF" w:rsidRPr="00312D00">
        <w:rPr>
          <w:rFonts w:ascii="Arial" w:hAnsi="Arial" w:cs="Arial"/>
          <w:iCs/>
        </w:rPr>
        <w:t xml:space="preserve"> (where possible)</w:t>
      </w:r>
      <w:r w:rsidRPr="00312D00">
        <w:rPr>
          <w:rFonts w:ascii="Arial" w:hAnsi="Arial" w:cs="Arial"/>
          <w:iCs/>
        </w:rPr>
        <w:t>, the researcher(s) involved, and details of the complaint you wish to make.</w:t>
      </w:r>
      <w:r w:rsidRPr="00312D00">
        <w:rPr>
          <w:rFonts w:ascii="Arial" w:hAnsi="Arial" w:cs="Arial"/>
          <w:i/>
        </w:rPr>
        <w:t xml:space="preserve"> </w:t>
      </w:r>
    </w:p>
    <w:p w14:paraId="08DBADA5" w14:textId="77777777" w:rsidR="00A905A0" w:rsidRPr="00A905A0" w:rsidRDefault="00A905A0" w:rsidP="00A905A0">
      <w:pPr>
        <w:pStyle w:val="ListParagraph"/>
        <w:rPr>
          <w:rFonts w:ascii="Arial" w:hAnsi="Arial" w:cs="Arial"/>
          <w:iCs/>
        </w:rPr>
      </w:pPr>
    </w:p>
    <w:p w14:paraId="4C6D358E" w14:textId="3152800F" w:rsidR="00A905A0" w:rsidRPr="00A905A0" w:rsidRDefault="00A905A0" w:rsidP="00A905A0">
      <w:pPr>
        <w:spacing w:line="480" w:lineRule="auto"/>
        <w:rPr>
          <w:rFonts w:ascii="Arial" w:hAnsi="Arial" w:cs="Arial"/>
          <w:b/>
          <w:bCs/>
          <w:iCs/>
        </w:rPr>
      </w:pPr>
      <w:r w:rsidRPr="00A905A0">
        <w:rPr>
          <w:rFonts w:ascii="Arial" w:hAnsi="Arial" w:cs="Arial"/>
          <w:b/>
          <w:bCs/>
          <w:iCs/>
        </w:rPr>
        <w:t>Who can I contact if I have any questions about this study?</w:t>
      </w:r>
    </w:p>
    <w:p w14:paraId="6811BD40" w14:textId="77777777" w:rsidR="00A905A0" w:rsidRDefault="00A905A0" w:rsidP="00A905A0">
      <w:pPr>
        <w:spacing w:line="240" w:lineRule="auto"/>
        <w:rPr>
          <w:rFonts w:ascii="Arial" w:hAnsi="Arial" w:cs="Arial"/>
          <w:bCs/>
          <w:iCs/>
          <w:color w:val="0070C0"/>
        </w:rPr>
      </w:pPr>
    </w:p>
    <w:p w14:paraId="14AC5A09" w14:textId="0FF3C5D1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>I</w:t>
      </w:r>
      <w:r w:rsidRPr="00A905A0">
        <w:rPr>
          <w:rFonts w:ascii="Arial" w:hAnsi="Arial" w:cs="Arial"/>
          <w:bCs/>
          <w:iCs/>
          <w:color w:val="0070C0"/>
        </w:rPr>
        <w:t>nvestigator’s name]</w:t>
      </w:r>
    </w:p>
    <w:p w14:paraId="3306CFC1" w14:textId="7DCCE136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>Investigator’s Queen Mary</w:t>
      </w:r>
      <w:r w:rsidRPr="00A905A0">
        <w:rPr>
          <w:rFonts w:ascii="Arial" w:hAnsi="Arial" w:cs="Arial"/>
          <w:bCs/>
          <w:iCs/>
          <w:color w:val="0070C0"/>
        </w:rPr>
        <w:t xml:space="preserve"> email address]</w:t>
      </w:r>
      <w:r w:rsidRPr="00A905A0">
        <w:rPr>
          <w:rFonts w:ascii="Arial" w:hAnsi="Arial" w:cs="Arial"/>
          <w:bCs/>
          <w:iCs/>
          <w:color w:val="0070C0"/>
        </w:rPr>
        <w:tab/>
      </w:r>
    </w:p>
    <w:p w14:paraId="275CF9B4" w14:textId="762C9E57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 xml:space="preserve">Investigator’s Queen Mary </w:t>
      </w:r>
      <w:r w:rsidRPr="00A905A0">
        <w:rPr>
          <w:rFonts w:ascii="Arial" w:hAnsi="Arial" w:cs="Arial"/>
          <w:bCs/>
          <w:iCs/>
          <w:color w:val="0070C0"/>
        </w:rPr>
        <w:t>telephone number]</w:t>
      </w:r>
    </w:p>
    <w:p w14:paraId="3507D74E" w14:textId="77777777" w:rsidR="00A905A0" w:rsidRPr="00A905A0" w:rsidRDefault="00A905A0" w:rsidP="00A905A0">
      <w:pPr>
        <w:spacing w:line="480" w:lineRule="auto"/>
        <w:rPr>
          <w:rFonts w:ascii="Arial" w:hAnsi="Arial" w:cs="Arial"/>
          <w:iCs/>
        </w:rPr>
      </w:pPr>
    </w:p>
    <w:p w14:paraId="0A0F2159" w14:textId="77777777" w:rsidR="0077220C" w:rsidRDefault="0077220C" w:rsidP="00074244">
      <w:pPr>
        <w:spacing w:line="480" w:lineRule="auto"/>
        <w:contextualSpacing/>
        <w:rPr>
          <w:rFonts w:ascii="Arial" w:hAnsi="Arial" w:cs="Arial"/>
          <w:i/>
          <w:color w:val="2E74B5" w:themeColor="accent1" w:themeShade="BF"/>
        </w:rPr>
      </w:pPr>
    </w:p>
    <w:p w14:paraId="16FE58F1" w14:textId="77777777" w:rsidR="00A979D6" w:rsidRPr="006A51A2" w:rsidRDefault="00A979D6" w:rsidP="00074244">
      <w:pPr>
        <w:spacing w:line="480" w:lineRule="auto"/>
        <w:contextualSpacing/>
        <w:rPr>
          <w:rFonts w:ascii="Arial" w:hAnsi="Arial" w:cs="Arial"/>
          <w:bCs/>
        </w:rPr>
      </w:pPr>
    </w:p>
    <w:p w14:paraId="51CB1384" w14:textId="3D81B399" w:rsidR="00393321" w:rsidRPr="00DA4B08" w:rsidRDefault="00393321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sectPr w:rsidR="00393321" w:rsidRPr="00DA4B08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9864" w14:textId="77777777" w:rsidR="00906B74" w:rsidRDefault="00906B74" w:rsidP="00EB4460">
      <w:pPr>
        <w:spacing w:after="0" w:line="240" w:lineRule="auto"/>
      </w:pPr>
      <w:r>
        <w:separator/>
      </w:r>
    </w:p>
  </w:endnote>
  <w:endnote w:type="continuationSeparator" w:id="0">
    <w:p w14:paraId="2CDBF2C1" w14:textId="77777777" w:rsidR="00906B74" w:rsidRDefault="00906B74" w:rsidP="00EB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AAEF" w14:textId="5C238E42" w:rsidR="004853F1" w:rsidRPr="006507D7" w:rsidRDefault="004853F1">
    <w:pPr>
      <w:pStyle w:val="Footer"/>
      <w:rPr>
        <w:color w:val="808080" w:themeColor="background1" w:themeShade="80"/>
        <w:sz w:val="18"/>
      </w:rPr>
    </w:pPr>
    <w:r w:rsidRPr="006507D7">
      <w:rPr>
        <w:color w:val="808080" w:themeColor="background1" w:themeShade="80"/>
        <w:sz w:val="18"/>
      </w:rPr>
      <w:t>QM</w:t>
    </w:r>
    <w:r w:rsidR="006507D7" w:rsidRPr="006507D7">
      <w:rPr>
        <w:color w:val="808080" w:themeColor="background1" w:themeShade="80"/>
        <w:sz w:val="18"/>
      </w:rPr>
      <w:t>ERC Participant Information Sheet template; V</w:t>
    </w:r>
    <w:r w:rsidR="00813E51" w:rsidRPr="006507D7">
      <w:rPr>
        <w:color w:val="808080" w:themeColor="background1" w:themeShade="80"/>
        <w:sz w:val="18"/>
      </w:rPr>
      <w:t xml:space="preserve">ersion </w:t>
    </w:r>
    <w:r w:rsidR="008A76B2">
      <w:rPr>
        <w:color w:val="808080" w:themeColor="background1" w:themeShade="80"/>
        <w:sz w:val="18"/>
      </w:rPr>
      <w:t>3</w:t>
    </w:r>
    <w:r w:rsidR="00813E51" w:rsidRPr="006507D7">
      <w:rPr>
        <w:color w:val="808080" w:themeColor="background1" w:themeShade="80"/>
        <w:sz w:val="18"/>
      </w:rPr>
      <w:t>.0</w:t>
    </w:r>
    <w:r w:rsidR="006507D7" w:rsidRPr="006507D7">
      <w:rPr>
        <w:color w:val="808080" w:themeColor="background1" w:themeShade="80"/>
        <w:sz w:val="18"/>
      </w:rPr>
      <w:t xml:space="preserve"> – </w:t>
    </w:r>
    <w:r w:rsidR="008A76B2">
      <w:rPr>
        <w:color w:val="808080" w:themeColor="background1" w:themeShade="80"/>
        <w:sz w:val="18"/>
      </w:rPr>
      <w:t>1</w:t>
    </w:r>
    <w:r w:rsidR="00A60116">
      <w:rPr>
        <w:color w:val="808080" w:themeColor="background1" w:themeShade="80"/>
        <w:sz w:val="18"/>
      </w:rPr>
      <w:t xml:space="preserve">5 </w:t>
    </w:r>
    <w:r w:rsidR="008A76B2">
      <w:rPr>
        <w:color w:val="808080" w:themeColor="background1" w:themeShade="80"/>
        <w:sz w:val="18"/>
      </w:rPr>
      <w:t>March</w:t>
    </w:r>
    <w:r w:rsidR="006507D7" w:rsidRPr="006507D7">
      <w:rPr>
        <w:color w:val="808080" w:themeColor="background1" w:themeShade="80"/>
        <w:sz w:val="18"/>
      </w:rPr>
      <w:t xml:space="preserve"> 202</w:t>
    </w:r>
    <w:r w:rsidR="008A76B2">
      <w:rPr>
        <w:color w:val="808080" w:themeColor="background1" w:themeShade="80"/>
        <w:sz w:val="18"/>
      </w:rPr>
      <w:t>4</w:t>
    </w:r>
  </w:p>
  <w:p w14:paraId="414688F7" w14:textId="77777777" w:rsidR="0008366C" w:rsidRPr="006507D7" w:rsidRDefault="0008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BCFA" w14:textId="77777777" w:rsidR="00906B74" w:rsidRDefault="00906B74" w:rsidP="00EB4460">
      <w:pPr>
        <w:spacing w:after="0" w:line="240" w:lineRule="auto"/>
      </w:pPr>
      <w:r>
        <w:separator/>
      </w:r>
    </w:p>
  </w:footnote>
  <w:footnote w:type="continuationSeparator" w:id="0">
    <w:p w14:paraId="1DE0739D" w14:textId="77777777" w:rsidR="00906B74" w:rsidRDefault="00906B74" w:rsidP="00EB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F3C2" w14:textId="416A5FD5" w:rsidR="007264F3" w:rsidRPr="00880018" w:rsidRDefault="00880018">
    <w:pPr>
      <w:pStyle w:val="Header"/>
      <w:rPr>
        <w:color w:val="0070C0"/>
      </w:rPr>
    </w:pPr>
    <w:r w:rsidRPr="00880018">
      <w:rPr>
        <w:color w:val="0070C0"/>
      </w:rPr>
      <w:t>Insert DATE and VERSION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51A"/>
    <w:multiLevelType w:val="hybridMultilevel"/>
    <w:tmpl w:val="5A0E4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24314"/>
    <w:multiLevelType w:val="hybridMultilevel"/>
    <w:tmpl w:val="4AA6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2523"/>
    <w:multiLevelType w:val="hybridMultilevel"/>
    <w:tmpl w:val="EB78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A66"/>
    <w:multiLevelType w:val="hybridMultilevel"/>
    <w:tmpl w:val="17A6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834"/>
    <w:multiLevelType w:val="hybridMultilevel"/>
    <w:tmpl w:val="DC94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3FEC"/>
    <w:multiLevelType w:val="hybridMultilevel"/>
    <w:tmpl w:val="B074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878"/>
    <w:multiLevelType w:val="hybridMultilevel"/>
    <w:tmpl w:val="2F28786E"/>
    <w:lvl w:ilvl="0" w:tplc="A8E623F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1259"/>
    <w:multiLevelType w:val="hybridMultilevel"/>
    <w:tmpl w:val="F0E8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3AF"/>
    <w:multiLevelType w:val="hybridMultilevel"/>
    <w:tmpl w:val="E3FA7E48"/>
    <w:lvl w:ilvl="0" w:tplc="0DD028E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410C"/>
    <w:multiLevelType w:val="hybridMultilevel"/>
    <w:tmpl w:val="50F4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250C"/>
    <w:multiLevelType w:val="hybridMultilevel"/>
    <w:tmpl w:val="DE2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8E78B0"/>
    <w:multiLevelType w:val="hybridMultilevel"/>
    <w:tmpl w:val="B4DE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CBA"/>
    <w:multiLevelType w:val="hybridMultilevel"/>
    <w:tmpl w:val="4DC4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48E2"/>
    <w:multiLevelType w:val="multilevel"/>
    <w:tmpl w:val="B3A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857A5"/>
    <w:multiLevelType w:val="multilevel"/>
    <w:tmpl w:val="5CA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A6B3D"/>
    <w:multiLevelType w:val="hybridMultilevel"/>
    <w:tmpl w:val="BE0C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22F5"/>
    <w:multiLevelType w:val="hybridMultilevel"/>
    <w:tmpl w:val="8B04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2459"/>
    <w:multiLevelType w:val="hybridMultilevel"/>
    <w:tmpl w:val="7B145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A6DC6"/>
    <w:multiLevelType w:val="hybridMultilevel"/>
    <w:tmpl w:val="1D8E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4A5E"/>
    <w:multiLevelType w:val="hybridMultilevel"/>
    <w:tmpl w:val="5DB8E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14CFC"/>
    <w:multiLevelType w:val="hybridMultilevel"/>
    <w:tmpl w:val="BC384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351E17"/>
    <w:multiLevelType w:val="hybridMultilevel"/>
    <w:tmpl w:val="0FEE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2F1E"/>
    <w:multiLevelType w:val="hybridMultilevel"/>
    <w:tmpl w:val="A6AEF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87955"/>
    <w:multiLevelType w:val="hybridMultilevel"/>
    <w:tmpl w:val="5B1E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697B"/>
    <w:multiLevelType w:val="hybridMultilevel"/>
    <w:tmpl w:val="53FE8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D179F"/>
    <w:multiLevelType w:val="hybridMultilevel"/>
    <w:tmpl w:val="E7B4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C7336"/>
    <w:multiLevelType w:val="hybridMultilevel"/>
    <w:tmpl w:val="B172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0E7A"/>
    <w:multiLevelType w:val="hybridMultilevel"/>
    <w:tmpl w:val="46B2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C65"/>
    <w:multiLevelType w:val="hybridMultilevel"/>
    <w:tmpl w:val="25F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D5A"/>
    <w:multiLevelType w:val="hybridMultilevel"/>
    <w:tmpl w:val="8DBCF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36737B"/>
    <w:multiLevelType w:val="hybridMultilevel"/>
    <w:tmpl w:val="44A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44360">
    <w:abstractNumId w:val="26"/>
  </w:num>
  <w:num w:numId="2" w16cid:durableId="1884321195">
    <w:abstractNumId w:val="28"/>
  </w:num>
  <w:num w:numId="3" w16cid:durableId="271862594">
    <w:abstractNumId w:val="12"/>
  </w:num>
  <w:num w:numId="4" w16cid:durableId="1133018338">
    <w:abstractNumId w:val="29"/>
  </w:num>
  <w:num w:numId="5" w16cid:durableId="2081246646">
    <w:abstractNumId w:val="6"/>
  </w:num>
  <w:num w:numId="6" w16cid:durableId="2093315854">
    <w:abstractNumId w:val="11"/>
  </w:num>
  <w:num w:numId="7" w16cid:durableId="582838740">
    <w:abstractNumId w:val="24"/>
  </w:num>
  <w:num w:numId="8" w16cid:durableId="65610587">
    <w:abstractNumId w:val="8"/>
  </w:num>
  <w:num w:numId="9" w16cid:durableId="1911383259">
    <w:abstractNumId w:val="25"/>
  </w:num>
  <w:num w:numId="10" w16cid:durableId="317927000">
    <w:abstractNumId w:val="2"/>
  </w:num>
  <w:num w:numId="11" w16cid:durableId="200944284">
    <w:abstractNumId w:val="13"/>
  </w:num>
  <w:num w:numId="12" w16cid:durableId="326205297">
    <w:abstractNumId w:val="14"/>
  </w:num>
  <w:num w:numId="13" w16cid:durableId="474028874">
    <w:abstractNumId w:val="17"/>
  </w:num>
  <w:num w:numId="14" w16cid:durableId="708526824">
    <w:abstractNumId w:val="9"/>
  </w:num>
  <w:num w:numId="15" w16cid:durableId="479077633">
    <w:abstractNumId w:val="3"/>
  </w:num>
  <w:num w:numId="16" w16cid:durableId="1548562499">
    <w:abstractNumId w:val="21"/>
  </w:num>
  <w:num w:numId="17" w16cid:durableId="761025509">
    <w:abstractNumId w:val="10"/>
  </w:num>
  <w:num w:numId="18" w16cid:durableId="418522162">
    <w:abstractNumId w:val="30"/>
  </w:num>
  <w:num w:numId="19" w16cid:durableId="257643728">
    <w:abstractNumId w:val="27"/>
  </w:num>
  <w:num w:numId="20" w16cid:durableId="891624097">
    <w:abstractNumId w:val="16"/>
  </w:num>
  <w:num w:numId="21" w16cid:durableId="488519118">
    <w:abstractNumId w:val="19"/>
  </w:num>
  <w:num w:numId="22" w16cid:durableId="1089471844">
    <w:abstractNumId w:val="18"/>
  </w:num>
  <w:num w:numId="23" w16cid:durableId="501354800">
    <w:abstractNumId w:val="15"/>
  </w:num>
  <w:num w:numId="24" w16cid:durableId="1838106473">
    <w:abstractNumId w:val="23"/>
  </w:num>
  <w:num w:numId="25" w16cid:durableId="1343320656">
    <w:abstractNumId w:val="0"/>
  </w:num>
  <w:num w:numId="26" w16cid:durableId="1925917759">
    <w:abstractNumId w:val="22"/>
  </w:num>
  <w:num w:numId="27" w16cid:durableId="245652840">
    <w:abstractNumId w:val="20"/>
  </w:num>
  <w:num w:numId="28" w16cid:durableId="269438346">
    <w:abstractNumId w:val="7"/>
  </w:num>
  <w:num w:numId="29" w16cid:durableId="2013605716">
    <w:abstractNumId w:val="5"/>
  </w:num>
  <w:num w:numId="30" w16cid:durableId="1494106247">
    <w:abstractNumId w:val="1"/>
  </w:num>
  <w:num w:numId="31" w16cid:durableId="124938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B"/>
    <w:rsid w:val="00013754"/>
    <w:rsid w:val="00030FDB"/>
    <w:rsid w:val="00061A2A"/>
    <w:rsid w:val="00071A1F"/>
    <w:rsid w:val="00074244"/>
    <w:rsid w:val="000747E4"/>
    <w:rsid w:val="0008366C"/>
    <w:rsid w:val="000C30C0"/>
    <w:rsid w:val="000F29EC"/>
    <w:rsid w:val="001176A4"/>
    <w:rsid w:val="001179A6"/>
    <w:rsid w:val="001268AE"/>
    <w:rsid w:val="00147D8E"/>
    <w:rsid w:val="00151833"/>
    <w:rsid w:val="001821E1"/>
    <w:rsid w:val="0021284F"/>
    <w:rsid w:val="00243E29"/>
    <w:rsid w:val="00256BAD"/>
    <w:rsid w:val="00267054"/>
    <w:rsid w:val="00270205"/>
    <w:rsid w:val="00273DCB"/>
    <w:rsid w:val="002A0911"/>
    <w:rsid w:val="002D3100"/>
    <w:rsid w:val="002D76E4"/>
    <w:rsid w:val="002E13BE"/>
    <w:rsid w:val="002E2761"/>
    <w:rsid w:val="002F0278"/>
    <w:rsid w:val="00312D00"/>
    <w:rsid w:val="003144D1"/>
    <w:rsid w:val="00321C6D"/>
    <w:rsid w:val="00344E7A"/>
    <w:rsid w:val="00363257"/>
    <w:rsid w:val="003676D3"/>
    <w:rsid w:val="00393321"/>
    <w:rsid w:val="003B250F"/>
    <w:rsid w:val="003B56A0"/>
    <w:rsid w:val="003E1DB9"/>
    <w:rsid w:val="003E21C6"/>
    <w:rsid w:val="0044149F"/>
    <w:rsid w:val="0048493F"/>
    <w:rsid w:val="004853F1"/>
    <w:rsid w:val="004A1CC0"/>
    <w:rsid w:val="004C3449"/>
    <w:rsid w:val="004D63D6"/>
    <w:rsid w:val="004E5E51"/>
    <w:rsid w:val="004E697D"/>
    <w:rsid w:val="004F4146"/>
    <w:rsid w:val="004F522B"/>
    <w:rsid w:val="00504803"/>
    <w:rsid w:val="00505EC8"/>
    <w:rsid w:val="00520F94"/>
    <w:rsid w:val="0054567A"/>
    <w:rsid w:val="00564CD4"/>
    <w:rsid w:val="0056654F"/>
    <w:rsid w:val="00567491"/>
    <w:rsid w:val="00573B2C"/>
    <w:rsid w:val="005A6172"/>
    <w:rsid w:val="005D01AA"/>
    <w:rsid w:val="005F2C11"/>
    <w:rsid w:val="00635CC5"/>
    <w:rsid w:val="00636FEF"/>
    <w:rsid w:val="00647A1D"/>
    <w:rsid w:val="006507D7"/>
    <w:rsid w:val="006549D0"/>
    <w:rsid w:val="0066465A"/>
    <w:rsid w:val="006A51A2"/>
    <w:rsid w:val="006D11FB"/>
    <w:rsid w:val="00703558"/>
    <w:rsid w:val="0070380E"/>
    <w:rsid w:val="00710BCD"/>
    <w:rsid w:val="00720BF9"/>
    <w:rsid w:val="007264F3"/>
    <w:rsid w:val="0073032D"/>
    <w:rsid w:val="00732F0B"/>
    <w:rsid w:val="0077220C"/>
    <w:rsid w:val="00777361"/>
    <w:rsid w:val="007814C6"/>
    <w:rsid w:val="00785B93"/>
    <w:rsid w:val="007A3ABE"/>
    <w:rsid w:val="007B5EA8"/>
    <w:rsid w:val="007D07AF"/>
    <w:rsid w:val="007E441F"/>
    <w:rsid w:val="007E5667"/>
    <w:rsid w:val="00813E51"/>
    <w:rsid w:val="0084351A"/>
    <w:rsid w:val="00843FE5"/>
    <w:rsid w:val="0085183B"/>
    <w:rsid w:val="00880018"/>
    <w:rsid w:val="008834B7"/>
    <w:rsid w:val="008A76B2"/>
    <w:rsid w:val="008D2263"/>
    <w:rsid w:val="008F5A69"/>
    <w:rsid w:val="00906B74"/>
    <w:rsid w:val="009172AE"/>
    <w:rsid w:val="00923ED3"/>
    <w:rsid w:val="0092748F"/>
    <w:rsid w:val="009B223E"/>
    <w:rsid w:val="009C15F4"/>
    <w:rsid w:val="009C3BE1"/>
    <w:rsid w:val="009E45F7"/>
    <w:rsid w:val="009E6D98"/>
    <w:rsid w:val="009F2678"/>
    <w:rsid w:val="00A43637"/>
    <w:rsid w:val="00A46176"/>
    <w:rsid w:val="00A60116"/>
    <w:rsid w:val="00A905A0"/>
    <w:rsid w:val="00A96DE8"/>
    <w:rsid w:val="00A979D6"/>
    <w:rsid w:val="00AC37CC"/>
    <w:rsid w:val="00AD5DDF"/>
    <w:rsid w:val="00AD7388"/>
    <w:rsid w:val="00AE0D93"/>
    <w:rsid w:val="00AE4081"/>
    <w:rsid w:val="00AE45E2"/>
    <w:rsid w:val="00AE7498"/>
    <w:rsid w:val="00B34348"/>
    <w:rsid w:val="00B65580"/>
    <w:rsid w:val="00B9769A"/>
    <w:rsid w:val="00BB0FBD"/>
    <w:rsid w:val="00C00818"/>
    <w:rsid w:val="00C34A09"/>
    <w:rsid w:val="00C72740"/>
    <w:rsid w:val="00CA78FA"/>
    <w:rsid w:val="00CC14BC"/>
    <w:rsid w:val="00CC6C31"/>
    <w:rsid w:val="00CF20F0"/>
    <w:rsid w:val="00D04AEC"/>
    <w:rsid w:val="00D12F7D"/>
    <w:rsid w:val="00D25EC4"/>
    <w:rsid w:val="00D31AD6"/>
    <w:rsid w:val="00D40DA2"/>
    <w:rsid w:val="00D55FEF"/>
    <w:rsid w:val="00D767FA"/>
    <w:rsid w:val="00DA1427"/>
    <w:rsid w:val="00DA4B08"/>
    <w:rsid w:val="00DC5F36"/>
    <w:rsid w:val="00DE5C11"/>
    <w:rsid w:val="00DF088B"/>
    <w:rsid w:val="00E226BE"/>
    <w:rsid w:val="00E33277"/>
    <w:rsid w:val="00E552E4"/>
    <w:rsid w:val="00E66D5E"/>
    <w:rsid w:val="00E72094"/>
    <w:rsid w:val="00E75EDB"/>
    <w:rsid w:val="00E932B9"/>
    <w:rsid w:val="00E93CF9"/>
    <w:rsid w:val="00EA23A9"/>
    <w:rsid w:val="00EA4814"/>
    <w:rsid w:val="00EB248E"/>
    <w:rsid w:val="00EB33C4"/>
    <w:rsid w:val="00EB4460"/>
    <w:rsid w:val="00ED23FD"/>
    <w:rsid w:val="00ED2CB6"/>
    <w:rsid w:val="00EE1F9B"/>
    <w:rsid w:val="00F0668D"/>
    <w:rsid w:val="00F3768B"/>
    <w:rsid w:val="00F47A68"/>
    <w:rsid w:val="00F517CD"/>
    <w:rsid w:val="00F82560"/>
    <w:rsid w:val="00FA392C"/>
    <w:rsid w:val="00FC6A1A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E8D29"/>
  <w15:docId w15:val="{CABDB49E-F358-43FB-9179-24FE216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27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EB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B446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EB44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446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F3"/>
  </w:style>
  <w:style w:type="paragraph" w:styleId="Footer">
    <w:name w:val="footer"/>
    <w:basedOn w:val="Normal"/>
    <w:link w:val="FooterChar"/>
    <w:uiPriority w:val="99"/>
    <w:unhideWhenUsed/>
    <w:rsid w:val="0072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67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00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00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00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6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6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4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antalena\Desktop\Website%20review\Dyslexia%20versions\o%09http:\www.dds.qmul.ac.uk\media\disability-and-dyslexia-service-\documents\Guidelines-for-inclusive-writing-and-formatting-of-documents-and-presentations-v7-12-12-2019.pdf" TargetMode="External"/><Relationship Id="rId18" Type="http://schemas.openxmlformats.org/officeDocument/2006/relationships/hyperlink" Target="http://www.arcs.qmul.ac.uk/media/arcs/policyzone/Research_Data_Management_policy_for_publication_Dec13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research-ethics@qmul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adabilityformulas.com/free-readability-formula-tests.php" TargetMode="External"/><Relationship Id="rId17" Type="http://schemas.openxmlformats.org/officeDocument/2006/relationships/hyperlink" Target="https://www.its.qmul.ac.uk/media/its/documents/governance/sops/SOP-DG16-Disposal-of-Information-Policy--V2.0doc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rcs.qmul.ac.uk/governance/information-governance/records-management/records-retention-schedule/" TargetMode="External"/><Relationship Id="rId20" Type="http://schemas.openxmlformats.org/officeDocument/2006/relationships/hyperlink" Target="mailto:data-protection@qmul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mingwayapp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s.qmul.ac.uk/media/its/documents/governance/sops/SOP-DG14-Storage-of-Information-Policy---V2.0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upport.microsoft.com/en-gb/office/make-your-word-documents-accessible-to-people-with-disabilities-d9bf3683-87ac-47ea-b91a-78dcacb3c66d?ui=en-us&amp;rs=en-gb&amp;ad=gb" TargetMode="External"/><Relationship Id="rId19" Type="http://schemas.openxmlformats.org/officeDocument/2006/relationships/hyperlink" Target="http://www.arcs.qmul.ac.uk/media/arcs/policyzone/Privacy-Notice-for-Research-Participa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get-your-document-s-readability-and-level-statistics-85b4969e-e80a-4777-8dd3-f7fc3c8b3fd2?ui=en-us&amp;rs=en-gb&amp;ad=gb" TargetMode="External"/><Relationship Id="rId14" Type="http://schemas.openxmlformats.org/officeDocument/2006/relationships/hyperlink" Target="http://www.arcs.qmul.ac.uk/media/arcs/policyzone/Data-Protection-Policy-v03.0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044C-B488-44B2-903D-B423C705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Mantalena Sotiriadou</dc:creator>
  <cp:lastModifiedBy>Claire-Elise Willems</cp:lastModifiedBy>
  <cp:revision>2</cp:revision>
  <dcterms:created xsi:type="dcterms:W3CDTF">2024-12-03T11:30:00Z</dcterms:created>
  <dcterms:modified xsi:type="dcterms:W3CDTF">2024-12-03T11:30:00Z</dcterms:modified>
</cp:coreProperties>
</file>