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0EB" w14:textId="77777777" w:rsidR="00171D73" w:rsidRPr="00770865" w:rsidRDefault="00171D73" w:rsidP="00171D73">
      <w:pPr>
        <w:rPr>
          <w:rFonts w:ascii="Arial" w:hAnsi="Arial" w:cs="Arial"/>
          <w:sz w:val="6"/>
          <w:szCs w:val="6"/>
        </w:rPr>
      </w:pPr>
      <w:bookmarkStart w:id="0" w:name="_Hlk40786194"/>
    </w:p>
    <w:p w14:paraId="12A55AF2" w14:textId="432011A2" w:rsidR="00770865" w:rsidRDefault="00770865" w:rsidP="0077086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Pr="00770865">
        <w:rPr>
          <w:rFonts w:ascii="Arial" w:hAnsi="Arial" w:cs="Arial"/>
          <w:b/>
          <w:bCs/>
          <w:sz w:val="28"/>
          <w:szCs w:val="28"/>
          <w:u w:val="single"/>
        </w:rPr>
        <w:t>AC Audit Log</w:t>
      </w:r>
      <w:r w:rsidR="00165D16">
        <w:rPr>
          <w:rFonts w:ascii="Arial" w:hAnsi="Arial" w:cs="Arial"/>
          <w:b/>
          <w:bCs/>
          <w:sz w:val="28"/>
          <w:szCs w:val="28"/>
          <w:u w:val="single"/>
        </w:rPr>
        <w:t xml:space="preserve"> form</w:t>
      </w:r>
    </w:p>
    <w:p w14:paraId="58C82423" w14:textId="77777777" w:rsidR="00770865" w:rsidRPr="00770865" w:rsidRDefault="00770865" w:rsidP="0077086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9EB12E" w14:textId="325ECAAA" w:rsidR="00770865" w:rsidRPr="00770865" w:rsidRDefault="00770865" w:rsidP="00770865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>T</w:t>
      </w:r>
      <w:r w:rsidR="00730990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emporary </w:t>
      </w:r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>A</w:t>
      </w:r>
      <w:r w:rsidR="00730990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ccess </w:t>
      </w:r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>C</w:t>
      </w:r>
      <w:r w:rsidR="00730990">
        <w:rPr>
          <w:rFonts w:ascii="Arial" w:hAnsi="Arial" w:cs="Arial"/>
          <w:bCs/>
          <w:color w:val="FF0000"/>
          <w:sz w:val="22"/>
          <w:szCs w:val="22"/>
          <w:lang w:val="en"/>
        </w:rPr>
        <w:t>ards (TAC)</w:t>
      </w:r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</w:t>
      </w:r>
      <w:proofErr w:type="gramStart"/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>remain the property of Barts Health NHS Trust</w:t>
      </w:r>
      <w:r w:rsidR="00165D16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(Barts Health)</w:t>
      </w:r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at all times</w:t>
      </w:r>
      <w:proofErr w:type="gramEnd"/>
      <w:r w:rsidRPr="00770865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. </w:t>
      </w:r>
      <w:r w:rsidRPr="0077086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If you do not return the Smartcard at the end of your shift or the Smartcard is damaged whilst in your possession the </w:t>
      </w:r>
      <w:r w:rsidR="00165D16">
        <w:rPr>
          <w:rFonts w:ascii="Arial" w:hAnsi="Arial" w:cs="Arial"/>
          <w:bCs/>
          <w:color w:val="000000"/>
          <w:sz w:val="22"/>
          <w:szCs w:val="22"/>
          <w:lang w:val="en"/>
        </w:rPr>
        <w:t>Barts Health</w:t>
      </w:r>
      <w:r w:rsidRPr="00770865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reserves the right to charge you £20 administration fee. </w:t>
      </w:r>
    </w:p>
    <w:p w14:paraId="1F00258D" w14:textId="77777777" w:rsidR="00770865" w:rsidRPr="00770865" w:rsidRDefault="00770865" w:rsidP="00770865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"/>
        </w:rPr>
      </w:pPr>
    </w:p>
    <w:p w14:paraId="63AD652B" w14:textId="7FC0A0C4" w:rsidR="00770865" w:rsidRPr="00770865" w:rsidRDefault="00770865" w:rsidP="00770865">
      <w:pPr>
        <w:tabs>
          <w:tab w:val="left" w:pos="11565"/>
        </w:tabs>
        <w:rPr>
          <w:rFonts w:ascii="Arial" w:hAnsi="Arial" w:cs="Arial"/>
          <w:bCs/>
          <w:sz w:val="22"/>
          <w:szCs w:val="22"/>
        </w:rPr>
      </w:pPr>
      <w:r w:rsidRPr="00770865">
        <w:rPr>
          <w:rFonts w:ascii="Arial" w:hAnsi="Arial" w:cs="Arial"/>
          <w:bCs/>
          <w:sz w:val="22"/>
          <w:szCs w:val="22"/>
        </w:rPr>
        <w:t>Full Name of TAC User:   ______________</w:t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  <w:t>___________________</w:t>
      </w:r>
      <w:r>
        <w:rPr>
          <w:rFonts w:ascii="Arial" w:hAnsi="Arial" w:cs="Arial"/>
          <w:bCs/>
          <w:sz w:val="22"/>
          <w:szCs w:val="22"/>
        </w:rPr>
        <w:tab/>
      </w:r>
    </w:p>
    <w:p w14:paraId="0E0EFF63" w14:textId="77777777" w:rsidR="00770865" w:rsidRPr="00770865" w:rsidRDefault="00770865" w:rsidP="00770865">
      <w:pPr>
        <w:rPr>
          <w:rFonts w:ascii="Arial" w:hAnsi="Arial" w:cs="Arial"/>
          <w:bCs/>
          <w:sz w:val="22"/>
          <w:szCs w:val="22"/>
        </w:rPr>
      </w:pPr>
    </w:p>
    <w:p w14:paraId="7068277E" w14:textId="77777777" w:rsidR="00770865" w:rsidRPr="00770865" w:rsidRDefault="00770865" w:rsidP="00770865">
      <w:pPr>
        <w:rPr>
          <w:rFonts w:ascii="Arial" w:hAnsi="Arial" w:cs="Arial"/>
          <w:bCs/>
          <w:sz w:val="22"/>
          <w:szCs w:val="22"/>
        </w:rPr>
      </w:pPr>
      <w:r w:rsidRPr="00770865">
        <w:rPr>
          <w:rFonts w:ascii="Arial" w:hAnsi="Arial" w:cs="Arial"/>
          <w:bCs/>
          <w:sz w:val="22"/>
          <w:szCs w:val="22"/>
        </w:rPr>
        <w:t>Sponsor name:                ______________</w:t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</w:r>
      <w:r w:rsidRPr="00770865">
        <w:rPr>
          <w:rFonts w:ascii="Arial" w:hAnsi="Arial" w:cs="Arial"/>
          <w:bCs/>
          <w:sz w:val="22"/>
          <w:szCs w:val="22"/>
        </w:rPr>
        <w:softHyphen/>
        <w:t>___________________</w:t>
      </w:r>
    </w:p>
    <w:p w14:paraId="66C00542" w14:textId="77777777" w:rsidR="00770865" w:rsidRPr="00770865" w:rsidRDefault="00770865" w:rsidP="00770865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48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816"/>
        <w:gridCol w:w="3212"/>
        <w:gridCol w:w="3494"/>
        <w:gridCol w:w="1534"/>
        <w:gridCol w:w="1399"/>
        <w:gridCol w:w="1570"/>
      </w:tblGrid>
      <w:tr w:rsidR="00770865" w:rsidRPr="00770865" w14:paraId="481E63A9" w14:textId="77777777" w:rsidTr="004D7179">
        <w:trPr>
          <w:trHeight w:val="525"/>
          <w:tblHeader/>
        </w:trPr>
        <w:tc>
          <w:tcPr>
            <w:tcW w:w="653" w:type="pct"/>
            <w:vMerge w:val="restart"/>
            <w:shd w:val="clear" w:color="auto" w:fill="D9D9D9"/>
            <w:vAlign w:val="center"/>
          </w:tcPr>
          <w:p w14:paraId="1C9B2D18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UUID</w:t>
            </w:r>
          </w:p>
          <w:p w14:paraId="081DA725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770865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gramEnd"/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 on front of card)</w:t>
            </w:r>
          </w:p>
        </w:tc>
        <w:tc>
          <w:tcPr>
            <w:tcW w:w="606" w:type="pct"/>
            <w:vMerge w:val="restart"/>
            <w:shd w:val="clear" w:color="auto" w:fill="D9D9D9"/>
            <w:vAlign w:val="center"/>
          </w:tcPr>
          <w:p w14:paraId="74A1FD78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Study Name</w:t>
            </w:r>
          </w:p>
        </w:tc>
        <w:tc>
          <w:tcPr>
            <w:tcW w:w="1072" w:type="pct"/>
            <w:vMerge w:val="restart"/>
            <w:shd w:val="clear" w:color="auto" w:fill="D9D9D9"/>
            <w:vAlign w:val="center"/>
          </w:tcPr>
          <w:p w14:paraId="0585EC4B" w14:textId="2338E43E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Patient </w:t>
            </w:r>
            <w:r w:rsidR="00730990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1166" w:type="pct"/>
            <w:vMerge w:val="restart"/>
            <w:shd w:val="clear" w:color="auto" w:fill="D9D9D9"/>
            <w:vAlign w:val="center"/>
          </w:tcPr>
          <w:p w14:paraId="7DC6AAEC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Patient Hospital Number/ </w:t>
            </w:r>
          </w:p>
          <w:p w14:paraId="499809FC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979" w:type="pct"/>
            <w:gridSpan w:val="2"/>
            <w:shd w:val="clear" w:color="auto" w:fill="D9D9D9"/>
            <w:vAlign w:val="center"/>
          </w:tcPr>
          <w:p w14:paraId="68C3D1E6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TAC use (sponsor to sign) </w:t>
            </w:r>
          </w:p>
        </w:tc>
        <w:tc>
          <w:tcPr>
            <w:tcW w:w="524" w:type="pct"/>
            <w:vMerge w:val="restart"/>
            <w:shd w:val="clear" w:color="auto" w:fill="D9D9D9"/>
            <w:vAlign w:val="center"/>
          </w:tcPr>
          <w:p w14:paraId="3B585E17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TAC guardian initial and date</w:t>
            </w:r>
          </w:p>
        </w:tc>
      </w:tr>
      <w:tr w:rsidR="00770865" w:rsidRPr="00770865" w14:paraId="47D2F14B" w14:textId="77777777" w:rsidTr="004D7179">
        <w:trPr>
          <w:trHeight w:val="522"/>
          <w:tblHeader/>
        </w:trPr>
        <w:tc>
          <w:tcPr>
            <w:tcW w:w="653" w:type="pct"/>
            <w:vMerge/>
            <w:shd w:val="clear" w:color="auto" w:fill="D9D9D9"/>
            <w:vAlign w:val="center"/>
          </w:tcPr>
          <w:p w14:paraId="50E212ED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D9D9D9"/>
          </w:tcPr>
          <w:p w14:paraId="0BFCE159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D9D9D9"/>
            <w:vAlign w:val="center"/>
          </w:tcPr>
          <w:p w14:paraId="7F5DBF3D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6" w:type="pct"/>
            <w:vMerge/>
            <w:shd w:val="clear" w:color="auto" w:fill="D9D9D9"/>
            <w:vAlign w:val="center"/>
          </w:tcPr>
          <w:p w14:paraId="4A7E71EF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D9D9D9"/>
            <w:vAlign w:val="center"/>
          </w:tcPr>
          <w:p w14:paraId="6FE5B184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59D81108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86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24" w:type="pct"/>
            <w:vMerge/>
            <w:shd w:val="clear" w:color="auto" w:fill="D9D9D9"/>
            <w:vAlign w:val="center"/>
          </w:tcPr>
          <w:p w14:paraId="51125851" w14:textId="77777777" w:rsidR="00770865" w:rsidRPr="00770865" w:rsidRDefault="00770865" w:rsidP="004D7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865" w:rsidRPr="00770865" w14:paraId="00F31757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027FAA3C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76B2670E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35288B2F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6F7067A8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46459337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2D7021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4833A94F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47BE919A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08D31DB4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2627459B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4BA607AA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3B80D75E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58D301C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F7CD7E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0A9315F8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66E01106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74E497DC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00A2C7BD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7FD55807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369EF17E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0AA331D6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BBA806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0729BA63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2542027C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3CFA01B3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5E2006CB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0DB180A0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6DA03CA9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374404A0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7230E3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02CA483D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77FAC3E3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70661CF9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187269B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784DF1EF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61474BF8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073A4389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613D9B76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1381DCA8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5FDE9796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6A39D7C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48178798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49B9A2B1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71A33D49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1E730352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53268C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39FAA6D2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65" w:rsidRPr="00770865" w14:paraId="304B1681" w14:textId="77777777" w:rsidTr="004D7179">
        <w:trPr>
          <w:trHeight w:val="757"/>
        </w:trPr>
        <w:tc>
          <w:tcPr>
            <w:tcW w:w="653" w:type="pct"/>
            <w:shd w:val="clear" w:color="auto" w:fill="auto"/>
            <w:vAlign w:val="bottom"/>
          </w:tcPr>
          <w:p w14:paraId="796A3266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</w:tcPr>
          <w:p w14:paraId="7A1C7C3F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14:paraId="31D76D3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  <w:vAlign w:val="bottom"/>
          </w:tcPr>
          <w:p w14:paraId="3085488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</w:tcPr>
          <w:p w14:paraId="043BEDFD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0A25A3F5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610FA573" w14:textId="77777777" w:rsidR="00770865" w:rsidRPr="00770865" w:rsidRDefault="00770865" w:rsidP="004D7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5B3BCB" w14:textId="4991F714" w:rsidR="00770865" w:rsidRPr="00770865" w:rsidRDefault="00770865" w:rsidP="00770865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0"/>
    </w:p>
    <w:sectPr w:rsidR="00770865" w:rsidRPr="00770865" w:rsidSect="006C2903">
      <w:headerReference w:type="default" r:id="rId10"/>
      <w:footerReference w:type="default" r:id="rId11"/>
      <w:pgSz w:w="16838" w:h="11906" w:orient="landscape"/>
      <w:pgMar w:top="720" w:right="720" w:bottom="540" w:left="720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9F6E" w14:textId="77777777" w:rsidR="00B84DE2" w:rsidRDefault="00B84DE2" w:rsidP="00480E44">
      <w:r>
        <w:separator/>
      </w:r>
    </w:p>
  </w:endnote>
  <w:endnote w:type="continuationSeparator" w:id="0">
    <w:p w14:paraId="224B30BF" w14:textId="77777777" w:rsidR="00B84DE2" w:rsidRDefault="00B84DE2" w:rsidP="004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331005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F6E19E" w14:textId="54345566" w:rsidR="0074617F" w:rsidRPr="0074617F" w:rsidRDefault="0074617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17F">
              <w:rPr>
                <w:rFonts w:ascii="Arial" w:hAnsi="Arial" w:cs="Arial"/>
                <w:sz w:val="16"/>
                <w:szCs w:val="16"/>
              </w:rPr>
              <w:t xml:space="preserve">SOP 16b AD2 TAC Audit Log form </w:t>
            </w:r>
            <w:r w:rsidR="00704284">
              <w:rPr>
                <w:rFonts w:ascii="Arial" w:hAnsi="Arial" w:cs="Arial"/>
                <w:sz w:val="16"/>
                <w:szCs w:val="16"/>
              </w:rPr>
              <w:t>v2.0 25.08.2023 FINAL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74617F">
              <w:rPr>
                <w:rFonts w:ascii="Arial" w:hAnsi="Arial" w:cs="Arial"/>
                <w:sz w:val="16"/>
                <w:szCs w:val="16"/>
              </w:rPr>
              <w:t xml:space="preserve">  Page </w: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47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4617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47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46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BC718B" w14:textId="77777777" w:rsidR="00480E44" w:rsidRDefault="0048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D913" w14:textId="77777777" w:rsidR="00B84DE2" w:rsidRDefault="00B84DE2" w:rsidP="00480E44">
      <w:r>
        <w:separator/>
      </w:r>
    </w:p>
  </w:footnote>
  <w:footnote w:type="continuationSeparator" w:id="0">
    <w:p w14:paraId="54D774AD" w14:textId="77777777" w:rsidR="00B84DE2" w:rsidRDefault="00B84DE2" w:rsidP="0048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871" w14:textId="262CB9A0" w:rsidR="00770865" w:rsidRDefault="00770865">
    <w:pPr>
      <w:pStyle w:val="Header"/>
    </w:pPr>
    <w:r>
      <w:rPr>
        <w:noProof/>
      </w:rPr>
      <w:drawing>
        <wp:inline distT="0" distB="0" distL="0" distR="0" wp14:anchorId="74CAF89C" wp14:editId="6DC80CDB">
          <wp:extent cx="1901825" cy="49974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9CE422" wp14:editId="4CF5757E">
          <wp:extent cx="1377950" cy="6826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73"/>
    <w:rsid w:val="00134A80"/>
    <w:rsid w:val="00165D16"/>
    <w:rsid w:val="00171D73"/>
    <w:rsid w:val="001A508B"/>
    <w:rsid w:val="001B41E0"/>
    <w:rsid w:val="001E21FA"/>
    <w:rsid w:val="003047AB"/>
    <w:rsid w:val="00364E84"/>
    <w:rsid w:val="00381FB6"/>
    <w:rsid w:val="00480E44"/>
    <w:rsid w:val="006C2903"/>
    <w:rsid w:val="00704284"/>
    <w:rsid w:val="00730990"/>
    <w:rsid w:val="0074617F"/>
    <w:rsid w:val="00770865"/>
    <w:rsid w:val="007F7D20"/>
    <w:rsid w:val="008E3FDE"/>
    <w:rsid w:val="00905B51"/>
    <w:rsid w:val="0093360B"/>
    <w:rsid w:val="009409C5"/>
    <w:rsid w:val="009B4A43"/>
    <w:rsid w:val="00A459BB"/>
    <w:rsid w:val="00B84DE2"/>
    <w:rsid w:val="00B86D21"/>
    <w:rsid w:val="00D71F9F"/>
    <w:rsid w:val="00E57C68"/>
    <w:rsid w:val="00EA1455"/>
    <w:rsid w:val="00EE5A80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70EB"/>
  <w15:docId w15:val="{31602834-2320-49F3-9979-5AD5AEB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0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4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79FA4-8ED2-4F51-ABF6-16C69EBE4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C0E61-C870-41DC-B995-8ED155A13912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3.xml><?xml version="1.0" encoding="utf-8"?>
<ds:datastoreItem xmlns:ds="http://schemas.openxmlformats.org/officeDocument/2006/customXml" ds:itemID="{7199AB95-25FA-475A-BB1E-95042ADAC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6AF4F-7620-46F5-AEE9-12309B54B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Humfress, Denise</dc:creator>
  <cp:lastModifiedBy>Rebecca Carroll</cp:lastModifiedBy>
  <cp:revision>3</cp:revision>
  <cp:lastPrinted>2019-11-13T15:40:00Z</cp:lastPrinted>
  <dcterms:created xsi:type="dcterms:W3CDTF">2023-08-04T13:17:00Z</dcterms:created>
  <dcterms:modified xsi:type="dcterms:W3CDTF">2023-08-04T13:18:00Z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41200</vt:r8>
  </property>
  <property fmtid="{D5CDD505-2E9C-101B-9397-08002B2CF9AE}" pid="4" name="ComplianceAssetId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MediaServiceImageTags">
    <vt:lpwstr/>
  </property>
</Properties>
</file>